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right="-607.795275590551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ПОЛІТИКА КОНФІДЕНЦІЙНОСТІ</w:t>
      </w:r>
    </w:p>
    <w:p w:rsidR="00000000" w:rsidDel="00000000" w:rsidP="00000000" w:rsidRDefault="00000000" w:rsidRPr="00000000" w14:paraId="00000002">
      <w:pPr>
        <w:widowControl w:val="0"/>
        <w:spacing w:line="276" w:lineRule="auto"/>
        <w:ind w:right="-607.795275590551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widowControl w:val="0"/>
        <w:spacing w:line="276" w:lineRule="auto"/>
        <w:ind w:right="-607.7952755905511"/>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Дата публікації: </w:t>
      </w:r>
      <w:r w:rsidDel="00000000" w:rsidR="00000000" w:rsidRPr="00000000">
        <w:rPr>
          <w:rFonts w:ascii="Times New Roman" w:cs="Times New Roman" w:eastAsia="Times New Roman" w:hAnsi="Times New Roman"/>
          <w:highlight w:val="yellow"/>
          <w:rtl w:val="0"/>
        </w:rPr>
        <w:t xml:space="preserve">_____________________</w:t>
      </w:r>
    </w:p>
    <w:p w:rsidR="00000000" w:rsidDel="00000000" w:rsidP="00000000" w:rsidRDefault="00000000" w:rsidRPr="00000000" w14:paraId="00000004">
      <w:pPr>
        <w:widowControl w:val="0"/>
        <w:spacing w:line="276" w:lineRule="auto"/>
        <w:ind w:right="-607.795275590551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spacing w:line="276" w:lineRule="auto"/>
        <w:ind w:right="-607.79527559055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Ласкаво просимо до PROBOOKS - це Сервіс, що створений для надання Користувачу можливості придбати Товар та отримати Послуги.</w:t>
      </w:r>
    </w:p>
    <w:p w:rsidR="00000000" w:rsidDel="00000000" w:rsidP="00000000" w:rsidRDefault="00000000" w:rsidRPr="00000000" w14:paraId="00000006">
      <w:pPr>
        <w:widowControl w:val="0"/>
        <w:spacing w:line="276" w:lineRule="auto"/>
        <w:ind w:right="-607.795275590551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widowControl w:val="0"/>
        <w:spacing w:line="276" w:lineRule="auto"/>
        <w:ind w:right="-607.79527559055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Політика Конфіденційності регламентує порядок оброблення та забезпечення безпеки Персональних даних під час використання Послуг.</w:t>
      </w:r>
    </w:p>
    <w:p w:rsidR="00000000" w:rsidDel="00000000" w:rsidP="00000000" w:rsidRDefault="00000000" w:rsidRPr="00000000" w14:paraId="00000008">
      <w:pPr>
        <w:widowControl w:val="0"/>
        <w:spacing w:line="276" w:lineRule="auto"/>
        <w:ind w:right="-607.79527559055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widowControl w:val="0"/>
        <w:spacing w:line="276" w:lineRule="auto"/>
        <w:ind w:right="-607.79527559055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цьому документі ми описуємо способи збирання, обробки, зберігання, розкриття та передачі Персональних даних під час отримання Послуг та купівлі Товару.</w:t>
      </w:r>
    </w:p>
    <w:p w:rsidR="00000000" w:rsidDel="00000000" w:rsidP="00000000" w:rsidRDefault="00000000" w:rsidRPr="00000000" w14:paraId="0000000A">
      <w:pPr>
        <w:widowControl w:val="0"/>
        <w:spacing w:line="276" w:lineRule="auto"/>
        <w:ind w:right="-607.795275590551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spacing w:line="276" w:lineRule="auto"/>
        <w:ind w:right="-607.79527559055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Положення цієї Політики Конфіденційності застосовуються тільки до Даних, отриманих Сервісом способами, описаними в її умовах.</w:t>
      </w:r>
    </w:p>
    <w:p w:rsidR="00000000" w:rsidDel="00000000" w:rsidP="00000000" w:rsidRDefault="00000000" w:rsidRPr="00000000" w14:paraId="0000000C">
      <w:pPr>
        <w:widowControl w:val="0"/>
        <w:spacing w:line="276" w:lineRule="auto"/>
        <w:ind w:right="-607.795275590551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line="276" w:lineRule="auto"/>
        <w:ind w:right="-607.79527559055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Посилання на слова "ви" або "ваш" (або близькі за змістом слова) означають Користувача залежно від контексту Політики Конфіденційності.</w:t>
      </w:r>
    </w:p>
    <w:p w:rsidR="00000000" w:rsidDel="00000000" w:rsidP="00000000" w:rsidRDefault="00000000" w:rsidRPr="00000000" w14:paraId="0000000E">
      <w:pPr>
        <w:widowControl w:val="0"/>
        <w:spacing w:line="276" w:lineRule="auto"/>
        <w:ind w:right="-607.795275590551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spacing w:line="276" w:lineRule="auto"/>
        <w:ind w:right="-607.79527559055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Посилання на слова "ми", "наш" або "нас" (або аналогічні слова) означають Сервіс PROBOOKS.</w:t>
      </w:r>
    </w:p>
    <w:p w:rsidR="00000000" w:rsidDel="00000000" w:rsidP="00000000" w:rsidRDefault="00000000" w:rsidRPr="00000000" w14:paraId="00000010">
      <w:pPr>
        <w:widowControl w:val="0"/>
        <w:spacing w:line="276" w:lineRule="auto"/>
        <w:ind w:right="-607.795275590551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widowControl w:val="0"/>
        <w:spacing w:line="276" w:lineRule="auto"/>
        <w:ind w:right="-607.79527559055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Слова він/вона та їх похідні в тексті документа можуть застосовуватися як до обличчя чоловічої, так і до жіночої статі, залежно від контексту документа.</w:t>
      </w:r>
    </w:p>
    <w:p w:rsidR="00000000" w:rsidDel="00000000" w:rsidP="00000000" w:rsidRDefault="00000000" w:rsidRPr="00000000" w14:paraId="00000012">
      <w:pPr>
        <w:widowControl w:val="0"/>
        <w:spacing w:line="276" w:lineRule="auto"/>
        <w:ind w:right="-607.79527559055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widowControl w:val="0"/>
        <w:numPr>
          <w:ilvl w:val="0"/>
          <w:numId w:val="1"/>
        </w:numPr>
        <w:spacing w:line="276" w:lineRule="auto"/>
        <w:ind w:left="570" w:right="-607.7952755905511"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ДЕФІНІЦІЇ</w:t>
      </w:r>
    </w:p>
    <w:p w:rsidR="00000000" w:rsidDel="00000000" w:rsidP="00000000" w:rsidRDefault="00000000" w:rsidRPr="00000000" w14:paraId="00000014">
      <w:pPr>
        <w:widowControl w:val="0"/>
        <w:spacing w:line="276" w:lineRule="auto"/>
        <w:ind w:left="720" w:right="-607.7952755905511"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Акаунт - </w:t>
      </w:r>
      <w:r w:rsidDel="00000000" w:rsidR="00000000" w:rsidRPr="00000000">
        <w:rPr>
          <w:rFonts w:ascii="Times New Roman" w:cs="Times New Roman" w:eastAsia="Times New Roman" w:hAnsi="Times New Roman"/>
          <w:rtl w:val="0"/>
        </w:rPr>
        <w:t xml:space="preserve">це функціональна частина Сайту, за допомогою якого Користувач отримує доступ до Послуг, додаткових функцій Сайту та може придбати Товар.</w:t>
      </w:r>
    </w:p>
    <w:p w:rsidR="00000000" w:rsidDel="00000000" w:rsidP="00000000" w:rsidRDefault="00000000" w:rsidRPr="00000000" w14:paraId="00000016">
      <w:pPr>
        <w:widowControl w:val="0"/>
        <w:spacing w:line="276" w:lineRule="auto"/>
        <w:ind w:left="566.9291338582675"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1"/>
          <w:numId w:val="1"/>
        </w:numPr>
        <w:ind w:left="708.6614173228347" w:right="-562.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Вебсайт Сервісу PROBOOKS (надалі “Сайт”)</w:t>
      </w:r>
      <w:r w:rsidDel="00000000" w:rsidR="00000000" w:rsidRPr="00000000">
        <w:rPr>
          <w:rFonts w:ascii="Times New Roman" w:cs="Times New Roman" w:eastAsia="Times New Roman" w:hAnsi="Times New Roman"/>
          <w:rtl w:val="0"/>
        </w:rPr>
        <w:t xml:space="preserve"> - означає вебсторінку або групу вебсторінок в мережі Інтернет, які розміщені за адресою:</w:t>
      </w:r>
      <w:r w:rsidDel="00000000" w:rsidR="00000000" w:rsidRPr="00000000">
        <w:rPr>
          <w:rFonts w:ascii="Times New Roman" w:cs="Times New Roman" w:eastAsia="Times New Roman" w:hAnsi="Times New Roman"/>
          <w:highlight w:val="yellow"/>
          <w:rtl w:val="0"/>
        </w:rPr>
        <w:t xml:space="preserve">__________________</w:t>
      </w:r>
      <w:r w:rsidDel="00000000" w:rsidR="00000000" w:rsidRPr="00000000">
        <w:rPr>
          <w:rFonts w:ascii="Times New Roman" w:cs="Times New Roman" w:eastAsia="Times New Roman" w:hAnsi="Times New Roman"/>
          <w:rtl w:val="0"/>
        </w:rPr>
        <w:t xml:space="preserve">, та за допомогою яких Сервіс надає Послуги і Користувач може придбати Товар.</w:t>
      </w:r>
      <w:r w:rsidDel="00000000" w:rsidR="00000000" w:rsidRPr="00000000">
        <w:rPr>
          <w:rtl w:val="0"/>
        </w:rPr>
      </w:r>
    </w:p>
    <w:p w:rsidR="00000000" w:rsidDel="00000000" w:rsidP="00000000" w:rsidRDefault="00000000" w:rsidRPr="00000000" w14:paraId="00000018">
      <w:pPr>
        <w:widowControl w:val="0"/>
        <w:spacing w:line="276" w:lineRule="auto"/>
        <w:ind w:left="566.9291338582675" w:right="-607.7952755905511"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Дані</w:t>
      </w:r>
      <w:r w:rsidDel="00000000" w:rsidR="00000000" w:rsidRPr="00000000">
        <w:rPr>
          <w:rFonts w:ascii="Times New Roman" w:cs="Times New Roman" w:eastAsia="Times New Roman" w:hAnsi="Times New Roman"/>
          <w:rtl w:val="0"/>
        </w:rPr>
        <w:t xml:space="preserve"> - це спільна назва для Персональних та Статистичних даних.</w:t>
      </w:r>
    </w:p>
    <w:p w:rsidR="00000000" w:rsidDel="00000000" w:rsidP="00000000" w:rsidRDefault="00000000" w:rsidRPr="00000000" w14:paraId="0000001A">
      <w:pPr>
        <w:widowControl w:val="0"/>
        <w:spacing w:line="276" w:lineRule="auto"/>
        <w:ind w:left="708.6614173228347"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Замовлення</w:t>
      </w:r>
      <w:r w:rsidDel="00000000" w:rsidR="00000000" w:rsidRPr="00000000">
        <w:rPr>
          <w:rFonts w:ascii="Times New Roman" w:cs="Times New Roman" w:eastAsia="Times New Roman" w:hAnsi="Times New Roman"/>
          <w:rtl w:val="0"/>
        </w:rPr>
        <w:t xml:space="preserve"> - це вчинення Користувачем необхідних дій для покупки Товару на Сайті.</w:t>
      </w:r>
    </w:p>
    <w:p w:rsidR="00000000" w:rsidDel="00000000" w:rsidP="00000000" w:rsidRDefault="00000000" w:rsidRPr="00000000" w14:paraId="0000001C">
      <w:pPr>
        <w:widowControl w:val="0"/>
        <w:spacing w:line="276" w:lineRule="auto"/>
        <w:ind w:left="566.9291338582675"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Згода Користувача (далі «Згода»)</w:t>
      </w:r>
      <w:r w:rsidDel="00000000" w:rsidR="00000000" w:rsidRPr="00000000">
        <w:rPr>
          <w:rFonts w:ascii="Times New Roman" w:cs="Times New Roman" w:eastAsia="Times New Roman" w:hAnsi="Times New Roman"/>
          <w:rtl w:val="0"/>
        </w:rPr>
        <w:t xml:space="preserve"> — це добровільне, конкретне, проінформоване та недвозначне волевиявлення, в якому Користувач за допомогою заяви чи явної позитивної дії погоджується з умовами оброблення його Даних</w:t>
      </w:r>
    </w:p>
    <w:p w:rsidR="00000000" w:rsidDel="00000000" w:rsidP="00000000" w:rsidRDefault="00000000" w:rsidRPr="00000000" w14:paraId="0000001E">
      <w:pPr>
        <w:widowControl w:val="0"/>
        <w:spacing w:line="276" w:lineRule="auto"/>
        <w:ind w:left="566.9291338582675"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Користувач</w:t>
      </w:r>
      <w:r w:rsidDel="00000000" w:rsidR="00000000" w:rsidRPr="00000000">
        <w:rPr>
          <w:rFonts w:ascii="Times New Roman" w:cs="Times New Roman" w:eastAsia="Times New Roman" w:hAnsi="Times New Roman"/>
          <w:rtl w:val="0"/>
        </w:rPr>
        <w:t xml:space="preserve"> - це будь-яка фізична або юридична особа, що отримує Послуги від Сервісу або купує Товар за допомогою відповідного розділу Сайту, або будь-яким іншим способом використовує Сайт.</w:t>
      </w:r>
    </w:p>
    <w:p w:rsidR="00000000" w:rsidDel="00000000" w:rsidP="00000000" w:rsidRDefault="00000000" w:rsidRPr="00000000" w14:paraId="00000020">
      <w:pPr>
        <w:widowControl w:val="0"/>
        <w:spacing w:line="276" w:lineRule="auto"/>
        <w:ind w:left="566.9291338582675" w:right="-607.7952755905511"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Сервіс PROBOOKS (надалі іменується як “Сервіс” або </w:t>
      </w:r>
      <w:r w:rsidDel="00000000" w:rsidR="00000000" w:rsidRPr="00000000">
        <w:rPr>
          <w:rFonts w:ascii="Times New Roman" w:cs="Times New Roman" w:eastAsia="Times New Roman" w:hAnsi="Times New Roman"/>
          <w:b w:val="1"/>
          <w:rtl w:val="0"/>
        </w:rPr>
        <w:t xml:space="preserve">“PROBOOKS</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це фізична особа-підприємець Міхеєва Марія Володимирівна, РНОКПП: 3303607609, що зареєстрована адресою: Україна, 04212, Київ, вул. Героїв Полка «Азов» 13, кв. 83.</w:t>
      </w:r>
    </w:p>
    <w:p w:rsidR="00000000" w:rsidDel="00000000" w:rsidP="00000000" w:rsidRDefault="00000000" w:rsidRPr="00000000" w14:paraId="00000022">
      <w:pPr>
        <w:widowControl w:val="0"/>
        <w:spacing w:line="276" w:lineRule="auto"/>
        <w:ind w:left="566.9291338582675"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Персональні дані</w:t>
      </w:r>
      <w:r w:rsidDel="00000000" w:rsidR="00000000" w:rsidRPr="00000000">
        <w:rPr>
          <w:rFonts w:ascii="Times New Roman" w:cs="Times New Roman" w:eastAsia="Times New Roman" w:hAnsi="Times New Roman"/>
          <w:rtl w:val="0"/>
        </w:rPr>
        <w:t xml:space="preserve"> —  це будь-яка інформація, яка знаходиться в закритому доступі, що дозволяє прямо або опосередковано ідентифікувати Користувача. Наприклад, ім'я, прізвище, номер телефону, IP-адреса.</w:t>
      </w:r>
      <w:r w:rsidDel="00000000" w:rsidR="00000000" w:rsidRPr="00000000">
        <w:rPr>
          <w:rtl w:val="0"/>
        </w:rPr>
      </w:r>
    </w:p>
    <w:p w:rsidR="00000000" w:rsidDel="00000000" w:rsidP="00000000" w:rsidRDefault="00000000" w:rsidRPr="00000000" w14:paraId="00000024">
      <w:pPr>
        <w:widowControl w:val="0"/>
        <w:spacing w:line="276" w:lineRule="auto"/>
        <w:ind w:left="566.9291338582675" w:right="-607.7952755905511"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Послуги</w:t>
      </w:r>
      <w:r w:rsidDel="00000000" w:rsidR="00000000" w:rsidRPr="00000000">
        <w:rPr>
          <w:rFonts w:ascii="Times New Roman" w:cs="Times New Roman" w:eastAsia="Times New Roman" w:hAnsi="Times New Roman"/>
          <w:rtl w:val="0"/>
        </w:rPr>
        <w:t xml:space="preserve"> — це алгоритм дій, що виконуються Сервісом та полягає в наданні Користувачу доступу до придбання Товару та/або надання Користувачу консультацій, послуг супроводження, другу твору, створення дизайну тощо. </w:t>
      </w:r>
    </w:p>
    <w:p w:rsidR="00000000" w:rsidDel="00000000" w:rsidP="00000000" w:rsidRDefault="00000000" w:rsidRPr="00000000" w14:paraId="00000026">
      <w:pPr>
        <w:ind w:left="566.9291338582675" w:right="-562.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Статистичні дані</w:t>
      </w:r>
      <w:r w:rsidDel="00000000" w:rsidR="00000000" w:rsidRPr="00000000">
        <w:rPr>
          <w:rFonts w:ascii="Times New Roman" w:cs="Times New Roman" w:eastAsia="Times New Roman" w:hAnsi="Times New Roman"/>
          <w:rtl w:val="0"/>
        </w:rPr>
        <w:t xml:space="preserve"> — це будь-яка інформація, яка знаходиться у відкритому доступі та прямо чи опосередковано належать до Користувача. </w:t>
      </w:r>
    </w:p>
    <w:p w:rsidR="00000000" w:rsidDel="00000000" w:rsidP="00000000" w:rsidRDefault="00000000" w:rsidRPr="00000000" w14:paraId="00000028">
      <w:pPr>
        <w:widowControl w:val="0"/>
        <w:spacing w:line="276" w:lineRule="auto"/>
        <w:ind w:left="708.6614173228347"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Товар</w:t>
      </w:r>
      <w:r w:rsidDel="00000000" w:rsidR="00000000" w:rsidRPr="00000000">
        <w:rPr>
          <w:rFonts w:ascii="Times New Roman" w:cs="Times New Roman" w:eastAsia="Times New Roman" w:hAnsi="Times New Roman"/>
          <w:rtl w:val="0"/>
        </w:rPr>
        <w:t xml:space="preserve"> - це об’єкти матеріального світу, включаючи але не обмежуючись друкованою продукцією (наприклад книги, журнали тощо), що є результатом праці людини та розміщені Сервісом на сторінках Сайту для його продажу Користувачем.</w:t>
      </w:r>
    </w:p>
    <w:p w:rsidR="00000000" w:rsidDel="00000000" w:rsidP="00000000" w:rsidRDefault="00000000" w:rsidRPr="00000000" w14:paraId="0000002A">
      <w:pPr>
        <w:widowControl w:val="0"/>
        <w:spacing w:line="276" w:lineRule="auto"/>
        <w:ind w:left="566.9291338582675" w:right="-607.7952755905511"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widowControl w:val="0"/>
        <w:numPr>
          <w:ilvl w:val="1"/>
          <w:numId w:val="1"/>
        </w:numPr>
        <w:ind w:left="708.6614173228347" w:right="-615"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Третя особа</w:t>
      </w:r>
      <w:r w:rsidDel="00000000" w:rsidR="00000000" w:rsidRPr="00000000">
        <w:rPr>
          <w:rFonts w:ascii="Times New Roman" w:cs="Times New Roman" w:eastAsia="Times New Roman" w:hAnsi="Times New Roman"/>
          <w:rtl w:val="0"/>
        </w:rPr>
        <w:t xml:space="preserve"> - означає фізичну або юридичну особу, державну установу, установу чи орган, окрім Сервісу або Користувача.</w:t>
      </w:r>
      <w:r w:rsidDel="00000000" w:rsidR="00000000" w:rsidRPr="00000000">
        <w:rPr>
          <w:rtl w:val="0"/>
        </w:rPr>
      </w:r>
    </w:p>
    <w:p w:rsidR="00000000" w:rsidDel="00000000" w:rsidP="00000000" w:rsidRDefault="00000000" w:rsidRPr="00000000" w14:paraId="0000002C">
      <w:pPr>
        <w:widowControl w:val="0"/>
        <w:spacing w:line="276" w:lineRule="auto"/>
        <w:ind w:left="144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Cookie</w:t>
      </w:r>
      <w:r w:rsidDel="00000000" w:rsidR="00000000" w:rsidRPr="00000000">
        <w:rPr>
          <w:rFonts w:ascii="Times New Roman" w:cs="Times New Roman" w:eastAsia="Times New Roman" w:hAnsi="Times New Roman"/>
          <w:rtl w:val="0"/>
        </w:rPr>
        <w:t xml:space="preserve"> – це фрагмент інформації у вигляді тексту або двійкових даних, які використовуються Сервісом під час використання вами Сайту з метою отримання додаткової інформації про вас.</w:t>
      </w:r>
    </w:p>
    <w:p w:rsidR="00000000" w:rsidDel="00000000" w:rsidP="00000000" w:rsidRDefault="00000000" w:rsidRPr="00000000" w14:paraId="0000002E">
      <w:pPr>
        <w:widowControl w:val="0"/>
        <w:spacing w:line="276" w:lineRule="auto"/>
        <w:ind w:left="708.6614173228347"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0"/>
        <w:numPr>
          <w:ilvl w:val="0"/>
          <w:numId w:val="1"/>
        </w:numPr>
        <w:spacing w:line="276" w:lineRule="auto"/>
        <w:ind w:left="570" w:right="-607.7952755905511"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ОСНОВНІ ПОЛОЖЕННЯ</w:t>
      </w:r>
    </w:p>
    <w:p w:rsidR="00000000" w:rsidDel="00000000" w:rsidP="00000000" w:rsidRDefault="00000000" w:rsidRPr="00000000" w14:paraId="00000030">
      <w:pPr>
        <w:widowControl w:val="0"/>
        <w:spacing w:line="276" w:lineRule="auto"/>
        <w:ind w:left="720" w:right="-607.7952755905511"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обробляє та зберігає Персональні та Статистичні дані на основі принципів законності, справедливості та прозорості відповідно до </w:t>
      </w:r>
      <w:hyperlink r:id="rId6">
        <w:r w:rsidDel="00000000" w:rsidR="00000000" w:rsidRPr="00000000">
          <w:rPr>
            <w:rFonts w:ascii="Times New Roman" w:cs="Times New Roman" w:eastAsia="Times New Roman" w:hAnsi="Times New Roman"/>
            <w:color w:val="1155cc"/>
            <w:u w:val="single"/>
            <w:rtl w:val="0"/>
          </w:rPr>
          <w:t xml:space="preserve">Закону України «Про захист персональних даних</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2">
      <w:pPr>
        <w:widowControl w:val="0"/>
        <w:spacing w:line="276" w:lineRule="auto"/>
        <w:ind w:left="216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не несе відповідальності за обробку Персональних та Статистичних даних будь-якими Третіми особами, які не контролюються або не належать PROBOOKS.</w:t>
      </w:r>
    </w:p>
    <w:p w:rsidR="00000000" w:rsidDel="00000000" w:rsidP="00000000" w:rsidRDefault="00000000" w:rsidRPr="00000000" w14:paraId="00000034">
      <w:pPr>
        <w:widowControl w:val="0"/>
        <w:spacing w:line="276" w:lineRule="auto"/>
        <w:ind w:left="708.6614173228347"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0"/>
        <w:numPr>
          <w:ilvl w:val="0"/>
          <w:numId w:val="1"/>
        </w:numPr>
        <w:spacing w:line="276" w:lineRule="auto"/>
        <w:ind w:left="570" w:right="-607.7952755905511"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ПЕРСОНАЛЬНІ ТА СТАТИСТИЧНІ ДАНІ</w:t>
      </w:r>
    </w:p>
    <w:p w:rsidR="00000000" w:rsidDel="00000000" w:rsidP="00000000" w:rsidRDefault="00000000" w:rsidRPr="00000000" w14:paraId="00000036">
      <w:pPr>
        <w:widowControl w:val="0"/>
        <w:spacing w:line="276" w:lineRule="auto"/>
        <w:ind w:left="720" w:right="-607.7952755905511"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може отримувати наступні Персональні дані про Користувача:</w:t>
      </w:r>
    </w:p>
    <w:p w:rsidR="00000000" w:rsidDel="00000000" w:rsidP="00000000" w:rsidRDefault="00000000" w:rsidRPr="00000000" w14:paraId="00000038">
      <w:pPr>
        <w:widowControl w:val="0"/>
        <w:numPr>
          <w:ilvl w:val="2"/>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повне ім’я;</w:t>
      </w:r>
    </w:p>
    <w:p w:rsidR="00000000" w:rsidDel="00000000" w:rsidP="00000000" w:rsidRDefault="00000000" w:rsidRPr="00000000" w14:paraId="00000039">
      <w:pPr>
        <w:widowControl w:val="0"/>
        <w:numPr>
          <w:ilvl w:val="2"/>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контактний телефон;</w:t>
      </w:r>
    </w:p>
    <w:p w:rsidR="00000000" w:rsidDel="00000000" w:rsidP="00000000" w:rsidRDefault="00000000" w:rsidRPr="00000000" w14:paraId="0000003A">
      <w:pPr>
        <w:widowControl w:val="0"/>
        <w:numPr>
          <w:ilvl w:val="2"/>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адреса місцезнаходження або доставки Товару;</w:t>
      </w:r>
    </w:p>
    <w:p w:rsidR="00000000" w:rsidDel="00000000" w:rsidP="00000000" w:rsidRDefault="00000000" w:rsidRPr="00000000" w14:paraId="0000003B">
      <w:pPr>
        <w:widowControl w:val="0"/>
        <w:numPr>
          <w:ilvl w:val="2"/>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пароль, що використовуються під час реєстрації/входу на Сайті;</w:t>
      </w:r>
    </w:p>
    <w:p w:rsidR="00000000" w:rsidDel="00000000" w:rsidP="00000000" w:rsidRDefault="00000000" w:rsidRPr="00000000" w14:paraId="0000003C">
      <w:pPr>
        <w:widowControl w:val="0"/>
        <w:numPr>
          <w:ilvl w:val="2"/>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p w:rsidR="00000000" w:rsidDel="00000000" w:rsidP="00000000" w:rsidRDefault="00000000" w:rsidRPr="00000000" w14:paraId="0000003D">
      <w:pPr>
        <w:widowControl w:val="0"/>
        <w:spacing w:line="240" w:lineRule="auto"/>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може отримувати наступні Статистичні дані про Користувача: платіжні/банківські реквізити, виключно для отримання оплати Послуг  та/або отримання оплати за Товар та/або повернення коштів.</w:t>
      </w:r>
    </w:p>
    <w:p w:rsidR="00000000" w:rsidDel="00000000" w:rsidP="00000000" w:rsidRDefault="00000000" w:rsidRPr="00000000" w14:paraId="0000003F">
      <w:pPr>
        <w:widowControl w:val="0"/>
        <w:spacing w:line="276" w:lineRule="auto"/>
        <w:ind w:left="708.6614173228347"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може збирати Персональні та Статистичні дані під час спілкування з Користувачем, отримані за допомогою соціальних мереж, месенджерів, електронної пошти, спілкування по телефону. В такому разі такі дані будуть оброблятися відповідно до цієї Політики Конфіденційності. </w:t>
      </w:r>
    </w:p>
    <w:p w:rsidR="00000000" w:rsidDel="00000000" w:rsidP="00000000" w:rsidRDefault="00000000" w:rsidRPr="00000000" w14:paraId="00000041">
      <w:pPr>
        <w:widowControl w:val="0"/>
        <w:spacing w:line="276" w:lineRule="auto"/>
        <w:ind w:left="708.6614173228347"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PROBOOKS не збирає та не обробляє чутливі Персональні дані Користувача, такі як расова чи етнічна приналежність, політичні погляди, релігійні чи філософські переконання, членство у профспілці, генетичні чи біометричні дані, інформація про здоров'я, сексуальне життя чи сексуальну орієнтацію.</w:t>
      </w:r>
    </w:p>
    <w:p w:rsidR="00000000" w:rsidDel="00000000" w:rsidP="00000000" w:rsidRDefault="00000000" w:rsidRPr="00000000" w14:paraId="00000043">
      <w:pPr>
        <w:widowControl w:val="0"/>
        <w:spacing w:line="276" w:lineRule="auto"/>
        <w:ind w:left="708.6614173228347" w:right="-607.7952755905511" w:firstLine="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4">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Користувач</w:t>
      </w:r>
      <w:r w:rsidDel="00000000" w:rsidR="00000000" w:rsidRPr="00000000">
        <w:rPr>
          <w:rFonts w:ascii="Times New Roman" w:cs="Times New Roman" w:eastAsia="Times New Roman" w:hAnsi="Times New Roman"/>
          <w:rtl w:val="0"/>
        </w:rPr>
        <w:t xml:space="preserve"> може залишити будь-які Дані на Сайті під час написання відгуків до Товару, що розміщені на Сайті. Такі Дані обробляються відповідно до цієї Політики Конфіденційності, але вони знаходяться у відкритому доступі, тому Сервіс не несе жодної відповідальності за забезпечення безпеки таких Даних чи запобіганню противозаконному/протиправному використанню таких Даних.</w:t>
      </w:r>
    </w:p>
    <w:p w:rsidR="00000000" w:rsidDel="00000000" w:rsidP="00000000" w:rsidRDefault="00000000" w:rsidRPr="00000000" w14:paraId="00000045">
      <w:pPr>
        <w:widowControl w:val="0"/>
        <w:spacing w:line="276" w:lineRule="auto"/>
        <w:ind w:left="708.6614173228347" w:right="-607.7952755905511" w:firstLine="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6">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повідомляє, що він може отримати Дані Користувача від платіжної системи, що використовується сторонами для взаєморозрахунків, включаючи але не обмежуючись: ID мерчанта в платіжній системі.</w:t>
      </w:r>
    </w:p>
    <w:p w:rsidR="00000000" w:rsidDel="00000000" w:rsidP="00000000" w:rsidRDefault="00000000" w:rsidRPr="00000000" w14:paraId="00000047">
      <w:pPr>
        <w:widowControl w:val="0"/>
        <w:spacing w:line="276" w:lineRule="auto"/>
        <w:ind w:left="708.6614173228347" w:right="-607.7952755905511" w:firstLine="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8">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час використання Сайту або отримання Послуг, Сервіс може автоматично збирати наступні Дані Користувача:</w:t>
      </w:r>
    </w:p>
    <w:p w:rsidR="00000000" w:rsidDel="00000000" w:rsidP="00000000" w:rsidRDefault="00000000" w:rsidRPr="00000000" w14:paraId="00000049">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IP-адреса;</w:t>
      </w:r>
    </w:p>
    <w:p w:rsidR="00000000" w:rsidDel="00000000" w:rsidP="00000000" w:rsidRDefault="00000000" w:rsidRPr="00000000" w14:paraId="0000004A">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часового поясу та мови;</w:t>
      </w:r>
    </w:p>
    <w:p w:rsidR="00000000" w:rsidDel="00000000" w:rsidP="00000000" w:rsidRDefault="00000000" w:rsidRPr="00000000" w14:paraId="0000004B">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операційна система, вид пристрою та розширення екрану;</w:t>
      </w:r>
    </w:p>
    <w:p w:rsidR="00000000" w:rsidDel="00000000" w:rsidP="00000000" w:rsidRDefault="00000000" w:rsidRPr="00000000" w14:paraId="0000004C">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країна, де ви перебуваєте;</w:t>
      </w:r>
    </w:p>
    <w:p w:rsidR="00000000" w:rsidDel="00000000" w:rsidP="00000000" w:rsidRDefault="00000000" w:rsidRPr="00000000" w14:paraId="0000004D">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дані про Ваш візит Сайту, включаючи повну інформацію URL, маршруту переходів на Сайт та при переході на Сайт/виході з нього (включаючи дату та час), час відгуку сторінки, помилки завантаження даних, тривалість перебування на певних сторінках, активність на сторінці (така інформація, як прокрутка та руху миші, кліки), методи, використовувані для виходу зі сторінки та номери телефонів, за якими зверталися до працівників Сервісу.</w:t>
      </w:r>
    </w:p>
    <w:p w:rsidR="00000000" w:rsidDel="00000000" w:rsidP="00000000" w:rsidRDefault="00000000" w:rsidRPr="00000000" w14:paraId="0000004E">
      <w:pPr>
        <w:widowControl w:val="0"/>
        <w:spacing w:line="276" w:lineRule="auto"/>
        <w:ind w:left="216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Сервіс має право збирати та отримувати Персональні та Статистичні дані таким чином:</w:t>
      </w:r>
      <w:r w:rsidDel="00000000" w:rsidR="00000000" w:rsidRPr="00000000">
        <w:rPr>
          <w:rtl w:val="0"/>
        </w:rPr>
      </w:r>
    </w:p>
    <w:p w:rsidR="00000000" w:rsidDel="00000000" w:rsidP="00000000" w:rsidRDefault="00000000" w:rsidRPr="00000000" w14:paraId="00000050">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час створення Акаунта;</w:t>
      </w:r>
    </w:p>
    <w:p w:rsidR="00000000" w:rsidDel="00000000" w:rsidP="00000000" w:rsidRDefault="00000000" w:rsidRPr="00000000" w14:paraId="00000051">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час заповнення даних в Акаунті;</w:t>
      </w:r>
    </w:p>
    <w:p w:rsidR="00000000" w:rsidDel="00000000" w:rsidP="00000000" w:rsidRDefault="00000000" w:rsidRPr="00000000" w14:paraId="00000052">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час здійснення Замовлення;</w:t>
      </w:r>
    </w:p>
    <w:p w:rsidR="00000000" w:rsidDel="00000000" w:rsidP="00000000" w:rsidRDefault="00000000" w:rsidRPr="00000000" w14:paraId="00000053">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час отримання Послуг;</w:t>
      </w:r>
    </w:p>
    <w:p w:rsidR="00000000" w:rsidDel="00000000" w:rsidP="00000000" w:rsidRDefault="00000000" w:rsidRPr="00000000" w14:paraId="00000054">
      <w:pPr>
        <w:widowControl w:val="0"/>
        <w:numPr>
          <w:ilvl w:val="2"/>
          <w:numId w:val="1"/>
        </w:numPr>
        <w:spacing w:line="276" w:lineRule="auto"/>
        <w:ind w:left="2160" w:right="-607.7952755905511"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під час купівлі Товару;</w:t>
      </w:r>
    </w:p>
    <w:p w:rsidR="00000000" w:rsidDel="00000000" w:rsidP="00000000" w:rsidRDefault="00000000" w:rsidRPr="00000000" w14:paraId="00000055">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час написання Користувачем своїх побажань у відповідному розділі Сайту;</w:t>
      </w:r>
    </w:p>
    <w:p w:rsidR="00000000" w:rsidDel="00000000" w:rsidP="00000000" w:rsidRDefault="00000000" w:rsidRPr="00000000" w14:paraId="00000056">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час написання відгуку Користувачем;</w:t>
      </w:r>
    </w:p>
    <w:p w:rsidR="00000000" w:rsidDel="00000000" w:rsidP="00000000" w:rsidRDefault="00000000" w:rsidRPr="00000000" w14:paraId="00000057">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час використання Сайту;</w:t>
      </w:r>
    </w:p>
    <w:p w:rsidR="00000000" w:rsidDel="00000000" w:rsidP="00000000" w:rsidRDefault="00000000" w:rsidRPr="00000000" w14:paraId="00000058">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взаємодії з працівниками Сервісу шляхом обміну електронними листами/повідомленнями, спілкування з працівниками Сервісу;</w:t>
      </w:r>
    </w:p>
    <w:p w:rsidR="00000000" w:rsidDel="00000000" w:rsidP="00000000" w:rsidRDefault="00000000" w:rsidRPr="00000000" w14:paraId="00000059">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час моніторингу та оцінки дій Користувача для виявлення та запобігання шахрайству;</w:t>
      </w:r>
    </w:p>
    <w:p w:rsidR="00000000" w:rsidDel="00000000" w:rsidP="00000000" w:rsidRDefault="00000000" w:rsidRPr="00000000" w14:paraId="0000005A">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використання файлів журналів, файлів Cookie та інших технологій відстеження;</w:t>
      </w:r>
    </w:p>
    <w:p w:rsidR="00000000" w:rsidDel="00000000" w:rsidP="00000000" w:rsidRDefault="00000000" w:rsidRPr="00000000" w14:paraId="0000005B">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допомогою месенджерів та соціальних мереж.</w:t>
      </w:r>
    </w:p>
    <w:p w:rsidR="00000000" w:rsidDel="00000000" w:rsidP="00000000" w:rsidRDefault="00000000" w:rsidRPr="00000000" w14:paraId="0000005C">
      <w:pPr>
        <w:widowControl w:val="0"/>
        <w:spacing w:line="276" w:lineRule="auto"/>
        <w:ind w:left="216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Сервіс має право використовувати Персональні та Статистичні дані в таких цілях:</w:t>
      </w:r>
    </w:p>
    <w:p w:rsidR="00000000" w:rsidDel="00000000" w:rsidP="00000000" w:rsidRDefault="00000000" w:rsidRPr="00000000" w14:paraId="0000005E">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надання Послуг;</w:t>
      </w:r>
    </w:p>
    <w:p w:rsidR="00000000" w:rsidDel="00000000" w:rsidP="00000000" w:rsidRDefault="00000000" w:rsidRPr="00000000" w14:paraId="0000005F">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продажу Товару;</w:t>
      </w:r>
    </w:p>
    <w:p w:rsidR="00000000" w:rsidDel="00000000" w:rsidP="00000000" w:rsidRDefault="00000000" w:rsidRPr="00000000" w14:paraId="00000060">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забезпечення безпеки Сайту;</w:t>
      </w:r>
    </w:p>
    <w:p w:rsidR="00000000" w:rsidDel="00000000" w:rsidP="00000000" w:rsidRDefault="00000000" w:rsidRPr="00000000" w14:paraId="00000061">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адміністрування Сайту та проведення внутрішніх операцій, включаючи усунення несправностей, аналіз даних, тестування та заповнення опитувань;</w:t>
      </w:r>
    </w:p>
    <w:p w:rsidR="00000000" w:rsidDel="00000000" w:rsidP="00000000" w:rsidRDefault="00000000" w:rsidRPr="00000000" w14:paraId="00000062">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покращення навігації Сайту;</w:t>
      </w:r>
    </w:p>
    <w:p w:rsidR="00000000" w:rsidDel="00000000" w:rsidP="00000000" w:rsidRDefault="00000000" w:rsidRPr="00000000" w14:paraId="00000063">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спілкування з Користувачем;</w:t>
      </w:r>
    </w:p>
    <w:p w:rsidR="00000000" w:rsidDel="00000000" w:rsidP="00000000" w:rsidRDefault="00000000" w:rsidRPr="00000000" w14:paraId="00000064">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замовлення та розміщення нового Товару;</w:t>
      </w:r>
    </w:p>
    <w:p w:rsidR="00000000" w:rsidDel="00000000" w:rsidP="00000000" w:rsidRDefault="00000000" w:rsidRPr="00000000" w14:paraId="00000065">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відповіді на запити правоохоронних органів;</w:t>
      </w:r>
    </w:p>
    <w:p w:rsidR="00000000" w:rsidDel="00000000" w:rsidP="00000000" w:rsidRDefault="00000000" w:rsidRPr="00000000" w14:paraId="00000066">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щоб ініціювати відповіді на юридичні претензії, розслідування чи вирішення спорів із вами.</w:t>
      </w:r>
    </w:p>
    <w:p w:rsidR="00000000" w:rsidDel="00000000" w:rsidP="00000000" w:rsidRDefault="00000000" w:rsidRPr="00000000" w14:paraId="00000067">
      <w:pPr>
        <w:widowControl w:val="0"/>
        <w:spacing w:line="276" w:lineRule="auto"/>
        <w:ind w:left="216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widowControl w:val="0"/>
        <w:numPr>
          <w:ilvl w:val="0"/>
          <w:numId w:val="1"/>
        </w:numPr>
        <w:spacing w:line="276" w:lineRule="auto"/>
        <w:ind w:left="570" w:right="-607.7952755905511"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ПЕРЕДАЧА ПЕРСОНАЛЬНИХ/СТАТИСТИЧНИХ ДАНИХ</w:t>
      </w:r>
    </w:p>
    <w:p w:rsidR="00000000" w:rsidDel="00000000" w:rsidP="00000000" w:rsidRDefault="00000000" w:rsidRPr="00000000" w14:paraId="00000069">
      <w:pPr>
        <w:widowControl w:val="0"/>
        <w:spacing w:line="276" w:lineRule="auto"/>
        <w:ind w:left="720" w:right="-607.7952755905511"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PROBOOKS</w:t>
      </w:r>
      <w:r w:rsidDel="00000000" w:rsidR="00000000" w:rsidRPr="00000000">
        <w:rPr>
          <w:rFonts w:ascii="Times New Roman" w:cs="Times New Roman" w:eastAsia="Times New Roman" w:hAnsi="Times New Roman"/>
          <w:rtl w:val="0"/>
        </w:rPr>
        <w:t xml:space="preserve"> може передавати Дані суб'єктам, з якими Сервіс співпрацює при реалізації та наданні Послуг:</w:t>
      </w:r>
    </w:p>
    <w:p w:rsidR="00000000" w:rsidDel="00000000" w:rsidP="00000000" w:rsidRDefault="00000000" w:rsidRPr="00000000" w14:paraId="0000006B">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Платіжний сервіс/Банк.</w:t>
      </w:r>
      <w:r w:rsidDel="00000000" w:rsidR="00000000" w:rsidRPr="00000000">
        <w:rPr>
          <w:rFonts w:ascii="Times New Roman" w:cs="Times New Roman" w:eastAsia="Times New Roman" w:hAnsi="Times New Roman"/>
          <w:rtl w:val="0"/>
        </w:rPr>
        <w:t xml:space="preserve"> Для отримання оплати за Послуги Дані можуть бути передані платіжному сервісу/банку.</w:t>
      </w:r>
    </w:p>
    <w:p w:rsidR="00000000" w:rsidDel="00000000" w:rsidP="00000000" w:rsidRDefault="00000000" w:rsidRPr="00000000" w14:paraId="0000006C">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Підрядники та співробітники</w:t>
      </w:r>
      <w:r w:rsidDel="00000000" w:rsidR="00000000" w:rsidRPr="00000000">
        <w:rPr>
          <w:rFonts w:ascii="Times New Roman" w:cs="Times New Roman" w:eastAsia="Times New Roman" w:hAnsi="Times New Roman"/>
          <w:rtl w:val="0"/>
        </w:rPr>
        <w:t xml:space="preserve">. Сервіс може передавати Ваші Дані іншим особам, з якими вона розпочинає співпрацю, у тому числі юридичним та податковим консультантам, а також особам, які надають бухгалтерські, логістичні, маркетингові та ІТ-послуги.</w:t>
      </w:r>
    </w:p>
    <w:p w:rsidR="00000000" w:rsidDel="00000000" w:rsidP="00000000" w:rsidRDefault="00000000" w:rsidRPr="00000000" w14:paraId="0000006D">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Контрагенти.</w:t>
      </w:r>
      <w:r w:rsidDel="00000000" w:rsidR="00000000" w:rsidRPr="00000000">
        <w:rPr>
          <w:rFonts w:ascii="Times New Roman" w:cs="Times New Roman" w:eastAsia="Times New Roman" w:hAnsi="Times New Roman"/>
          <w:rtl w:val="0"/>
        </w:rPr>
        <w:t xml:space="preserve"> Сервіс має право розкривати або передавати Дані у таких угодах: придбання або злиття, фінансування, корпоративна реорганізація, спільне підприємство, включаючи продаж активів або банкрутство.</w:t>
      </w:r>
    </w:p>
    <w:p w:rsidR="00000000" w:rsidDel="00000000" w:rsidP="00000000" w:rsidRDefault="00000000" w:rsidRPr="00000000" w14:paraId="0000006E">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Суди, правоохоронні органи та державні органи.</w:t>
      </w:r>
      <w:r w:rsidDel="00000000" w:rsidR="00000000" w:rsidRPr="00000000">
        <w:rPr>
          <w:rFonts w:ascii="Times New Roman" w:cs="Times New Roman" w:eastAsia="Times New Roman" w:hAnsi="Times New Roman"/>
          <w:rtl w:val="0"/>
        </w:rPr>
        <w:t xml:space="preserve"> Сервіс має право передавати Дані у разі виконання будь-яких юридичних зобов'язань, у тому числі за рішенням суду.</w:t>
      </w:r>
    </w:p>
    <w:p w:rsidR="00000000" w:rsidDel="00000000" w:rsidP="00000000" w:rsidRDefault="00000000" w:rsidRPr="00000000" w14:paraId="0000006F">
      <w:pPr>
        <w:widowControl w:val="0"/>
        <w:numPr>
          <w:ilvl w:val="2"/>
          <w:numId w:val="1"/>
        </w:numPr>
        <w:spacing w:line="276" w:lineRule="auto"/>
        <w:ind w:left="2160" w:right="-607.7952755905511"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Партнерам</w:t>
      </w:r>
      <w:r w:rsidDel="00000000" w:rsidR="00000000" w:rsidRPr="00000000">
        <w:rPr>
          <w:rFonts w:ascii="Times New Roman" w:cs="Times New Roman" w:eastAsia="Times New Roman" w:hAnsi="Times New Roman"/>
          <w:rtl w:val="0"/>
        </w:rPr>
        <w:t xml:space="preserve">. Сервіс може передавати Ваші Дані партнерам (наприклад видавництвам) з якими взаємодіє для надання Послуг та/або продажу Товару.</w:t>
      </w:r>
    </w:p>
    <w:p w:rsidR="00000000" w:rsidDel="00000000" w:rsidP="00000000" w:rsidRDefault="00000000" w:rsidRPr="00000000" w14:paraId="00000070">
      <w:pPr>
        <w:widowControl w:val="0"/>
        <w:spacing w:line="276" w:lineRule="auto"/>
        <w:ind w:left="216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widowControl w:val="0"/>
        <w:numPr>
          <w:ilvl w:val="0"/>
          <w:numId w:val="1"/>
        </w:numPr>
        <w:spacing w:line="276" w:lineRule="auto"/>
        <w:ind w:left="570" w:right="-607.7952755905511"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ЗГОДА КОРИСТУВАЧА.</w:t>
      </w:r>
      <w:r w:rsidDel="00000000" w:rsidR="00000000" w:rsidRPr="00000000">
        <w:rPr>
          <w:rtl w:val="0"/>
        </w:rPr>
      </w:r>
    </w:p>
    <w:p w:rsidR="00000000" w:rsidDel="00000000" w:rsidP="00000000" w:rsidRDefault="00000000" w:rsidRPr="00000000" w14:paraId="00000072">
      <w:pPr>
        <w:widowControl w:val="0"/>
        <w:spacing w:line="276" w:lineRule="auto"/>
        <w:ind w:left="216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Погоджуючись з умовами цієї Політики Конфіденційності, Користувач надає свою Згоду на:</w:t>
      </w:r>
    </w:p>
    <w:p w:rsidR="00000000" w:rsidDel="00000000" w:rsidP="00000000" w:rsidRDefault="00000000" w:rsidRPr="00000000" w14:paraId="00000074">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умови надання Даних для доступу до Послуг;</w:t>
      </w:r>
    </w:p>
    <w:p w:rsidR="00000000" w:rsidDel="00000000" w:rsidP="00000000" w:rsidRDefault="00000000" w:rsidRPr="00000000" w14:paraId="00000075">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використання та обробку його Даних, відповідно до умов Політики Конфіденційності;</w:t>
      </w:r>
    </w:p>
    <w:p w:rsidR="00000000" w:rsidDel="00000000" w:rsidP="00000000" w:rsidRDefault="00000000" w:rsidRPr="00000000" w14:paraId="00000076">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надання Сервісу додаткової інформації та Даних на запит Сервісу;</w:t>
      </w:r>
    </w:p>
    <w:p w:rsidR="00000000" w:rsidDel="00000000" w:rsidP="00000000" w:rsidRDefault="00000000" w:rsidRPr="00000000" w14:paraId="00000077">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обробку його платіжних реквізитів платіжним сервісом/банком;</w:t>
      </w:r>
    </w:p>
    <w:p w:rsidR="00000000" w:rsidDel="00000000" w:rsidP="00000000" w:rsidRDefault="00000000" w:rsidRPr="00000000" w14:paraId="00000078">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передачу його даних стороннім сервісам, відповідно до умов цієї Політики Конфіденційності.</w:t>
      </w:r>
    </w:p>
    <w:p w:rsidR="00000000" w:rsidDel="00000000" w:rsidP="00000000" w:rsidRDefault="00000000" w:rsidRPr="00000000" w14:paraId="00000079">
      <w:pPr>
        <w:widowControl w:val="0"/>
        <w:spacing w:line="276" w:lineRule="auto"/>
        <w:ind w:left="216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залишає за собою право отримати Згоду Користувача за допомогою спливаючої форми. Спливаюча форма може містити форму Згоди у вигляді checkbox (прапорця).</w:t>
      </w:r>
    </w:p>
    <w:p w:rsidR="00000000" w:rsidDel="00000000" w:rsidP="00000000" w:rsidRDefault="00000000" w:rsidRPr="00000000" w14:paraId="0000007B">
      <w:pPr>
        <w:widowControl w:val="0"/>
        <w:spacing w:line="276" w:lineRule="auto"/>
        <w:ind w:left="708.6614173228347"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widowControl w:val="0"/>
        <w:numPr>
          <w:ilvl w:val="0"/>
          <w:numId w:val="1"/>
        </w:numPr>
        <w:spacing w:line="276" w:lineRule="auto"/>
        <w:ind w:left="570" w:right="-607.7952755905511"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ЗБЕРІГАННЯ ТА ЗАХИСТ ПЕРСОНАЛЬНИХ/СТАТИСТИЧНИХ ДАНИХ</w:t>
      </w:r>
    </w:p>
    <w:p w:rsidR="00000000" w:rsidDel="00000000" w:rsidP="00000000" w:rsidRDefault="00000000" w:rsidRPr="00000000" w14:paraId="0000007D">
      <w:pPr>
        <w:widowControl w:val="0"/>
        <w:spacing w:line="276" w:lineRule="auto"/>
        <w:ind w:left="720" w:right="-607.7952755905511"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використовує всі необхідні заходи безпеки та захисту Даних для забезпечення їх конфіденційності та запобігання втрати або неправомірному розкриттю.</w:t>
      </w:r>
    </w:p>
    <w:p w:rsidR="00000000" w:rsidDel="00000000" w:rsidP="00000000" w:rsidRDefault="00000000" w:rsidRPr="00000000" w14:paraId="0000007F">
      <w:pPr>
        <w:widowControl w:val="0"/>
        <w:spacing w:line="276" w:lineRule="auto"/>
        <w:ind w:left="708.6614173228347"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захищає та зберігає Дані від:</w:t>
      </w:r>
    </w:p>
    <w:p w:rsidR="00000000" w:rsidDel="00000000" w:rsidP="00000000" w:rsidRDefault="00000000" w:rsidRPr="00000000" w14:paraId="00000081">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втрати;</w:t>
      </w:r>
    </w:p>
    <w:p w:rsidR="00000000" w:rsidDel="00000000" w:rsidP="00000000" w:rsidRDefault="00000000" w:rsidRPr="00000000" w14:paraId="00000082">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незаконного використання, передачі, розкриття, модифікації, видалення та/або знищення.</w:t>
      </w:r>
    </w:p>
    <w:p w:rsidR="00000000" w:rsidDel="00000000" w:rsidP="00000000" w:rsidRDefault="00000000" w:rsidRPr="00000000" w14:paraId="00000083">
      <w:pPr>
        <w:widowControl w:val="0"/>
        <w:spacing w:line="276" w:lineRule="auto"/>
        <w:ind w:left="216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PROBOOKS має право зберігати Персональні та Статистичні дані Користувача протягом</w:t>
      </w:r>
      <w:r w:rsidDel="00000000" w:rsidR="00000000" w:rsidRPr="00000000">
        <w:rPr>
          <w:rFonts w:ascii="Times New Roman" w:cs="Times New Roman" w:eastAsia="Times New Roman" w:hAnsi="Times New Roman"/>
          <w:b w:val="1"/>
          <w:rtl w:val="0"/>
        </w:rPr>
        <w:t xml:space="preserve"> 3 (трьох) років</w:t>
      </w:r>
      <w:r w:rsidDel="00000000" w:rsidR="00000000" w:rsidRPr="00000000">
        <w:rPr>
          <w:rFonts w:ascii="Times New Roman" w:cs="Times New Roman" w:eastAsia="Times New Roman" w:hAnsi="Times New Roman"/>
          <w:rtl w:val="0"/>
        </w:rPr>
        <w:t xml:space="preserve"> після припинення відносин у таких випадках:</w:t>
      </w:r>
    </w:p>
    <w:p w:rsidR="00000000" w:rsidDel="00000000" w:rsidP="00000000" w:rsidRDefault="00000000" w:rsidRPr="00000000" w14:paraId="00000085">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статистичного обліку;</w:t>
      </w:r>
    </w:p>
    <w:p w:rsidR="00000000" w:rsidDel="00000000" w:rsidP="00000000" w:rsidRDefault="00000000" w:rsidRPr="00000000" w14:paraId="00000086">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чинне законодавство потребує їх зберігання;</w:t>
      </w:r>
    </w:p>
    <w:p w:rsidR="00000000" w:rsidDel="00000000" w:rsidP="00000000" w:rsidRDefault="00000000" w:rsidRPr="00000000" w14:paraId="00000087">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вони необхідні для ведення бізнесу;</w:t>
      </w:r>
    </w:p>
    <w:p w:rsidR="00000000" w:rsidDel="00000000" w:rsidP="00000000" w:rsidRDefault="00000000" w:rsidRPr="00000000" w14:paraId="00000088">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здійснення маркетингової аналітики.</w:t>
      </w:r>
    </w:p>
    <w:p w:rsidR="00000000" w:rsidDel="00000000" w:rsidP="00000000" w:rsidRDefault="00000000" w:rsidRPr="00000000" w14:paraId="00000089">
      <w:pPr>
        <w:widowControl w:val="0"/>
        <w:spacing w:line="276" w:lineRule="auto"/>
        <w:ind w:left="216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widowControl w:val="0"/>
        <w:numPr>
          <w:ilvl w:val="0"/>
          <w:numId w:val="1"/>
        </w:numPr>
        <w:spacing w:line="276" w:lineRule="auto"/>
        <w:ind w:left="570" w:right="-607.7952755905511"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ПІДСТАВИ ДЛЯ ОБРОБКИ ПЕРСОНАЛЬНИХ/СТАТИСТИЧНИХ ДАНИХ</w:t>
      </w:r>
    </w:p>
    <w:p w:rsidR="00000000" w:rsidDel="00000000" w:rsidP="00000000" w:rsidRDefault="00000000" w:rsidRPr="00000000" w14:paraId="0000008B">
      <w:pPr>
        <w:widowControl w:val="0"/>
        <w:spacing w:line="276" w:lineRule="auto"/>
        <w:ind w:left="720" w:right="-607.7952755905511"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обробляє Дані на наступних законних підставах:</w:t>
      </w:r>
    </w:p>
    <w:p w:rsidR="00000000" w:rsidDel="00000000" w:rsidP="00000000" w:rsidRDefault="00000000" w:rsidRPr="00000000" w14:paraId="0000008D">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Згода Користувача;</w:t>
      </w:r>
    </w:p>
    <w:p w:rsidR="00000000" w:rsidDel="00000000" w:rsidP="00000000" w:rsidRDefault="00000000" w:rsidRPr="00000000" w14:paraId="0000008E">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отримання Послуг від Сервісу;</w:t>
      </w:r>
    </w:p>
    <w:p w:rsidR="00000000" w:rsidDel="00000000" w:rsidP="00000000" w:rsidRDefault="00000000" w:rsidRPr="00000000" w14:paraId="0000008F">
      <w:pPr>
        <w:widowControl w:val="0"/>
        <w:numPr>
          <w:ilvl w:val="2"/>
          <w:numId w:val="1"/>
        </w:numPr>
        <w:spacing w:line="276" w:lineRule="auto"/>
        <w:ind w:left="2160" w:right="-607.7952755905511"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продаж Товару;</w:t>
      </w:r>
    </w:p>
    <w:p w:rsidR="00000000" w:rsidDel="00000000" w:rsidP="00000000" w:rsidRDefault="00000000" w:rsidRPr="00000000" w14:paraId="00000090">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реєстрація на Сайті;</w:t>
      </w:r>
    </w:p>
    <w:p w:rsidR="00000000" w:rsidDel="00000000" w:rsidP="00000000" w:rsidRDefault="00000000" w:rsidRPr="00000000" w14:paraId="00000091">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оформлення Замовлення.</w:t>
      </w:r>
    </w:p>
    <w:p w:rsidR="00000000" w:rsidDel="00000000" w:rsidP="00000000" w:rsidRDefault="00000000" w:rsidRPr="00000000" w14:paraId="00000092">
      <w:pPr>
        <w:widowControl w:val="0"/>
        <w:spacing w:line="276" w:lineRule="auto"/>
        <w:ind w:left="216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випадках, коли підставою для обробки Даних є Ваша Згода, Ви маєте право відкликати її у будь-який час. Щоб відкликати свою згоду, Ви можете надіслати електронний лист за адресою: </w:t>
      </w:r>
      <w:r w:rsidDel="00000000" w:rsidR="00000000" w:rsidRPr="00000000">
        <w:rPr>
          <w:rFonts w:ascii="Roboto" w:cs="Roboto" w:eastAsia="Roboto" w:hAnsi="Roboto"/>
          <w:color w:val="222222"/>
          <w:sz w:val="21"/>
          <w:szCs w:val="21"/>
          <w:highlight w:val="white"/>
          <w:rtl w:val="0"/>
        </w:rPr>
        <w:t xml:space="preserve">sales.probooks@gmail.com</w:t>
      </w:r>
      <w:r w:rsidDel="00000000" w:rsidR="00000000" w:rsidRPr="00000000">
        <w:rPr>
          <w:rFonts w:ascii="Times New Roman" w:cs="Times New Roman" w:eastAsia="Times New Roman" w:hAnsi="Times New Roman"/>
          <w:rtl w:val="0"/>
        </w:rPr>
        <w:t xml:space="preserve">. У разі відкликання Вашої Згоди, Сервіс має право припинити надання Послуг та припинити всі стосунки з Вами. Якщо Згода буде відкликана, Ваші Дані будуть безповоротно видаленні.</w:t>
      </w:r>
    </w:p>
    <w:p w:rsidR="00000000" w:rsidDel="00000000" w:rsidP="00000000" w:rsidRDefault="00000000" w:rsidRPr="00000000" w14:paraId="00000094">
      <w:pPr>
        <w:widowControl w:val="0"/>
        <w:spacing w:line="276" w:lineRule="auto"/>
        <w:ind w:left="144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зобов'язується припинити обробку Даних протягом </w:t>
      </w:r>
      <w:r w:rsidDel="00000000" w:rsidR="00000000" w:rsidRPr="00000000">
        <w:rPr>
          <w:rFonts w:ascii="Times New Roman" w:cs="Times New Roman" w:eastAsia="Times New Roman" w:hAnsi="Times New Roman"/>
          <w:b w:val="1"/>
          <w:rtl w:val="0"/>
        </w:rPr>
        <w:t xml:space="preserve">15 (п'ятнадцяти) робочих днів</w:t>
      </w:r>
      <w:r w:rsidDel="00000000" w:rsidR="00000000" w:rsidRPr="00000000">
        <w:rPr>
          <w:rFonts w:ascii="Times New Roman" w:cs="Times New Roman" w:eastAsia="Times New Roman" w:hAnsi="Times New Roman"/>
          <w:rtl w:val="0"/>
        </w:rPr>
        <w:t xml:space="preserve"> з моменту отримання відкликання Згоди.</w:t>
      </w:r>
    </w:p>
    <w:p w:rsidR="00000000" w:rsidDel="00000000" w:rsidP="00000000" w:rsidRDefault="00000000" w:rsidRPr="00000000" w14:paraId="00000096">
      <w:pPr>
        <w:widowControl w:val="0"/>
        <w:spacing w:line="276" w:lineRule="auto"/>
        <w:ind w:left="708.6614173228347"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widowControl w:val="0"/>
        <w:numPr>
          <w:ilvl w:val="0"/>
          <w:numId w:val="1"/>
        </w:numPr>
        <w:spacing w:line="276" w:lineRule="auto"/>
        <w:ind w:left="570" w:right="-607.7952755905511"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ПРАВА КОРИСТУВАЧА</w:t>
      </w:r>
    </w:p>
    <w:p w:rsidR="00000000" w:rsidDel="00000000" w:rsidP="00000000" w:rsidRDefault="00000000" w:rsidRPr="00000000" w14:paraId="00000098">
      <w:pPr>
        <w:widowControl w:val="0"/>
        <w:spacing w:line="276" w:lineRule="auto"/>
        <w:ind w:left="720" w:right="-607.7952755905511"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Умови цього пункту застосовуються для Користувачів та стосуються конкретних вимог, відповідно до положень законодавства України, зокрема Закону України «Про захист персональних даних та надають Користувачу наступні права»:</w:t>
      </w:r>
    </w:p>
    <w:p w:rsidR="00000000" w:rsidDel="00000000" w:rsidP="00000000" w:rsidRDefault="00000000" w:rsidRPr="00000000" w14:paraId="0000009A">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отримувати інформацію про умови надання доступу до Персональних даних, зокрема інформацію про Третіх осіб, яким вони передаються;</w:t>
      </w:r>
    </w:p>
    <w:p w:rsidR="00000000" w:rsidDel="00000000" w:rsidP="00000000" w:rsidRDefault="00000000" w:rsidRPr="00000000" w14:paraId="0000009B">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отримувати інформацію, не пізніш як за тридцять календарних днів з дня надходження запиту, крім випадків, передбачених законом, відповідь про те, чи обробляються Персональні дані;</w:t>
      </w:r>
    </w:p>
    <w:p w:rsidR="00000000" w:rsidDel="00000000" w:rsidP="00000000" w:rsidRDefault="00000000" w:rsidRPr="00000000" w14:paraId="0000009C">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надіслати вмотивовану вимогу, щодо заперечення обробки Персональних даних;</w:t>
      </w:r>
    </w:p>
    <w:p w:rsidR="00000000" w:rsidDel="00000000" w:rsidP="00000000" w:rsidRDefault="00000000" w:rsidRPr="00000000" w14:paraId="0000009D">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надіслати вмотивовану вимогу, щодо зміни або видалення Персональних даних;</w:t>
      </w:r>
    </w:p>
    <w:p w:rsidR="00000000" w:rsidDel="00000000" w:rsidP="00000000" w:rsidRDefault="00000000" w:rsidRPr="00000000" w14:paraId="0000009E">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захист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Користувача;</w:t>
      </w:r>
    </w:p>
    <w:p w:rsidR="00000000" w:rsidDel="00000000" w:rsidP="00000000" w:rsidRDefault="00000000" w:rsidRPr="00000000" w14:paraId="0000009F">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звертатися із скаргами на обробку Персональних даних до суду;</w:t>
      </w:r>
    </w:p>
    <w:p w:rsidR="00000000" w:rsidDel="00000000" w:rsidP="00000000" w:rsidRDefault="00000000" w:rsidRPr="00000000" w14:paraId="000000A0">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застосовувати засоби правового захисту в разі порушення законодавства про захист персональних даних;</w:t>
      </w:r>
    </w:p>
    <w:p w:rsidR="00000000" w:rsidDel="00000000" w:rsidP="00000000" w:rsidRDefault="00000000" w:rsidRPr="00000000" w14:paraId="000000A1">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вносити застереження стосовно обмеження права на обробку Персональних даних під час надання згоди;</w:t>
      </w:r>
    </w:p>
    <w:p w:rsidR="00000000" w:rsidDel="00000000" w:rsidP="00000000" w:rsidRDefault="00000000" w:rsidRPr="00000000" w14:paraId="000000A2">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відкликати згоду на обробку Персональних даних;</w:t>
      </w:r>
    </w:p>
    <w:p w:rsidR="00000000" w:rsidDel="00000000" w:rsidP="00000000" w:rsidRDefault="00000000" w:rsidRPr="00000000" w14:paraId="000000A3">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знати механізм автоматичної обробки Персональних даних;</w:t>
      </w:r>
    </w:p>
    <w:p w:rsidR="00000000" w:rsidDel="00000000" w:rsidP="00000000" w:rsidRDefault="00000000" w:rsidRPr="00000000" w14:paraId="000000A4">
      <w:pPr>
        <w:widowControl w:val="0"/>
        <w:numPr>
          <w:ilvl w:val="2"/>
          <w:numId w:val="1"/>
        </w:numPr>
        <w:spacing w:line="276" w:lineRule="auto"/>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захист від автоматизованого рішення, яке має для нього правові наслідки.</w:t>
      </w:r>
    </w:p>
    <w:p w:rsidR="00000000" w:rsidDel="00000000" w:rsidP="00000000" w:rsidRDefault="00000000" w:rsidRPr="00000000" w14:paraId="000000A5">
      <w:pPr>
        <w:widowControl w:val="0"/>
        <w:spacing w:line="276" w:lineRule="auto"/>
        <w:ind w:left="216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widowControl w:val="0"/>
        <w:numPr>
          <w:ilvl w:val="0"/>
          <w:numId w:val="1"/>
        </w:numPr>
        <w:spacing w:line="276" w:lineRule="auto"/>
        <w:ind w:left="570" w:right="-607.7952755905511"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ПОДАЧА ЗАПИТУ</w:t>
      </w:r>
    </w:p>
    <w:p w:rsidR="00000000" w:rsidDel="00000000" w:rsidP="00000000" w:rsidRDefault="00000000" w:rsidRPr="00000000" w14:paraId="000000A7">
      <w:pPr>
        <w:widowControl w:val="0"/>
        <w:spacing w:line="276" w:lineRule="auto"/>
        <w:ind w:left="720" w:right="-607.7952755905511"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8">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Користувач</w:t>
      </w:r>
      <w:r w:rsidDel="00000000" w:rsidR="00000000" w:rsidRPr="00000000">
        <w:rPr>
          <w:rFonts w:ascii="Times New Roman" w:cs="Times New Roman" w:eastAsia="Times New Roman" w:hAnsi="Times New Roman"/>
          <w:rtl w:val="0"/>
        </w:rPr>
        <w:t xml:space="preserve"> має право подати запит до Сервісу, якщо він вважає, що його права були порушені, написавши запит у письмовій формі Сервісу за електронної адресою:</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Roboto" w:cs="Roboto" w:eastAsia="Roboto" w:hAnsi="Roboto"/>
          <w:color w:val="222222"/>
          <w:sz w:val="21"/>
          <w:szCs w:val="21"/>
          <w:highlight w:val="white"/>
          <w:rtl w:val="0"/>
        </w:rPr>
        <w:t xml:space="preserve">sales.probooks@gmail.com</w:t>
      </w:r>
      <w:r w:rsidDel="00000000" w:rsidR="00000000" w:rsidRPr="00000000">
        <w:rPr>
          <w:rtl w:val="0"/>
        </w:rPr>
      </w:r>
    </w:p>
    <w:p w:rsidR="00000000" w:rsidDel="00000000" w:rsidP="00000000" w:rsidRDefault="00000000" w:rsidRPr="00000000" w14:paraId="000000A9">
      <w:pPr>
        <w:widowControl w:val="0"/>
        <w:spacing w:line="276" w:lineRule="auto"/>
        <w:ind w:left="144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Запит Користувача повинен містити достовірну інформацію щодо вимог до Сервісу. Якщо у запиті не вказані точні вимоги, Сервіс має право відмовити у виконанні запиту.</w:t>
      </w:r>
    </w:p>
    <w:p w:rsidR="00000000" w:rsidDel="00000000" w:rsidP="00000000" w:rsidRDefault="00000000" w:rsidRPr="00000000" w14:paraId="000000AB">
      <w:pPr>
        <w:widowControl w:val="0"/>
        <w:spacing w:line="276" w:lineRule="auto"/>
        <w:ind w:left="144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 не зможемо відповісти на Ваш запит або надати Вам Дані, якщо ми не зможемо підтвердити Вашу особу та підтвердити, що Дані належать Вам. У разі отримання запиту з недостовірною інформацією та/або у разі неможливості підтвердити особу Користувача, Сервіс має право не обробляти отриманий запит та звернутися до Користувача за роз'ясненнями. У разі отримання відповіді на запит про роз'яснення, Користувачу повинен надати новий виправлений запит або подати новий запит.</w:t>
      </w:r>
    </w:p>
    <w:p w:rsidR="00000000" w:rsidDel="00000000" w:rsidP="00000000" w:rsidRDefault="00000000" w:rsidRPr="00000000" w14:paraId="000000AD">
      <w:pPr>
        <w:widowControl w:val="0"/>
        <w:spacing w:line="276" w:lineRule="auto"/>
        <w:ind w:left="144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зобов'язаний відповісти на запит або виконати умови, викладені у запиті протягом </w:t>
      </w:r>
      <w:r w:rsidDel="00000000" w:rsidR="00000000" w:rsidRPr="00000000">
        <w:rPr>
          <w:rFonts w:ascii="Times New Roman" w:cs="Times New Roman" w:eastAsia="Times New Roman" w:hAnsi="Times New Roman"/>
          <w:b w:val="1"/>
          <w:rtl w:val="0"/>
        </w:rPr>
        <w:t xml:space="preserve">15 (п’ятнадцяти) робочих днів</w:t>
      </w:r>
      <w:r w:rsidDel="00000000" w:rsidR="00000000" w:rsidRPr="00000000">
        <w:rPr>
          <w:rFonts w:ascii="Times New Roman" w:cs="Times New Roman" w:eastAsia="Times New Roman" w:hAnsi="Times New Roman"/>
          <w:rtl w:val="0"/>
        </w:rPr>
        <w:t xml:space="preserve"> з моменту його отримання.</w:t>
      </w:r>
    </w:p>
    <w:p w:rsidR="00000000" w:rsidDel="00000000" w:rsidP="00000000" w:rsidRDefault="00000000" w:rsidRPr="00000000" w14:paraId="000000AF">
      <w:pPr>
        <w:widowControl w:val="0"/>
        <w:spacing w:line="276" w:lineRule="auto"/>
        <w:ind w:left="708.6614173228347"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widowControl w:val="0"/>
        <w:numPr>
          <w:ilvl w:val="0"/>
          <w:numId w:val="1"/>
        </w:numPr>
        <w:spacing w:line="276" w:lineRule="auto"/>
        <w:ind w:left="570" w:right="-607.7952755905511"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ВІДПОВІДАЛЬНІСТЬ</w:t>
      </w:r>
    </w:p>
    <w:p w:rsidR="00000000" w:rsidDel="00000000" w:rsidP="00000000" w:rsidRDefault="00000000" w:rsidRPr="00000000" w14:paraId="000000B1">
      <w:pPr>
        <w:widowControl w:val="0"/>
        <w:spacing w:line="276" w:lineRule="auto"/>
        <w:ind w:left="720" w:right="-607.7952755905511"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widowControl w:val="0"/>
        <w:numPr>
          <w:ilvl w:val="1"/>
          <w:numId w:val="1"/>
        </w:numPr>
        <w:spacing w:line="276" w:lineRule="auto"/>
        <w:ind w:left="708.6614173228347" w:right="-607.7952755905511" w:hanging="16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Сервіс інформує Користувача про те, що Персональні та Статистичні дані можуть бути використані для надання Послуг, і в разі незгоди з цим, Користувач не має права на отримання Послуг.</w:t>
      </w:r>
    </w:p>
    <w:p w:rsidR="00000000" w:rsidDel="00000000" w:rsidP="00000000" w:rsidRDefault="00000000" w:rsidRPr="00000000" w14:paraId="000000B3">
      <w:pPr>
        <w:widowControl w:val="0"/>
        <w:spacing w:line="276" w:lineRule="auto"/>
        <w:ind w:left="708.6614173228347"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не несе відповідальності у разі надання Користувачем недостовірних Персональних та Статистичних даних, у тому числі, неможливість отримання Послуг.</w:t>
      </w:r>
    </w:p>
    <w:p w:rsidR="00000000" w:rsidDel="00000000" w:rsidP="00000000" w:rsidRDefault="00000000" w:rsidRPr="00000000" w14:paraId="000000B5">
      <w:pPr>
        <w:widowControl w:val="0"/>
        <w:spacing w:line="276" w:lineRule="auto"/>
        <w:ind w:left="144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не несе відповідальності за будь-які збитки, заподіяні Користувачу в результаті використання його Даних Третьою особою без відома PROBOOKS, включаючи сторонні сервіси (партнери, платіжні системи, сервіси вебаналітики тощо), оскільки його Дані обробляються відповідно до політик конфіденційності таких сервісів.</w:t>
      </w:r>
      <w:r w:rsidDel="00000000" w:rsidR="00000000" w:rsidRPr="00000000">
        <w:rPr>
          <w:rtl w:val="0"/>
        </w:rPr>
      </w:r>
    </w:p>
    <w:p w:rsidR="00000000" w:rsidDel="00000000" w:rsidP="00000000" w:rsidRDefault="00000000" w:rsidRPr="00000000" w14:paraId="000000B7">
      <w:pPr>
        <w:widowControl w:val="0"/>
        <w:ind w:left="708.6614173228347" w:right="-61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widowControl w:val="0"/>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ціленаправлено не перевіряє контент та дані, що публікуються Користувачем під час розміщення відгуків/побажань. Сервіс може припинити надання Послуг Користувачу та обмежити доступ до функцій Сайту, якщо Користувач публікує наступний контент:</w:t>
      </w:r>
    </w:p>
    <w:p w:rsidR="00000000" w:rsidDel="00000000" w:rsidP="00000000" w:rsidRDefault="00000000" w:rsidRPr="00000000" w14:paraId="000000B9">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будь-яким чином порушує права Третьої особи, включаючи майнові та/або інтелектуальні права;</w:t>
      </w:r>
    </w:p>
    <w:p w:rsidR="00000000" w:rsidDel="00000000" w:rsidP="00000000" w:rsidRDefault="00000000" w:rsidRPr="00000000" w14:paraId="000000BA">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незаконну інформацію;</w:t>
      </w:r>
    </w:p>
    <w:p w:rsidR="00000000" w:rsidDel="00000000" w:rsidP="00000000" w:rsidRDefault="00000000" w:rsidRPr="00000000" w14:paraId="000000BB">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неправдиву або неправильну інформацію;</w:t>
      </w:r>
    </w:p>
    <w:p w:rsidR="00000000" w:rsidDel="00000000" w:rsidP="00000000" w:rsidRDefault="00000000" w:rsidRPr="00000000" w14:paraId="000000BC">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ознаки порнографічного чи сексуального характеру, ненормативну лексику;</w:t>
      </w:r>
    </w:p>
    <w:p w:rsidR="00000000" w:rsidDel="00000000" w:rsidP="00000000" w:rsidRDefault="00000000" w:rsidRPr="00000000" w14:paraId="000000BD">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принижує честь та гідність Третьої особи/іншого Користувача;</w:t>
      </w:r>
    </w:p>
    <w:p w:rsidR="00000000" w:rsidDel="00000000" w:rsidP="00000000" w:rsidRDefault="00000000" w:rsidRPr="00000000" w14:paraId="000000BE">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розпалює міжрасову, міжнаціональну, релігійну, статеву та політичну ненависть;</w:t>
      </w:r>
    </w:p>
    <w:p w:rsidR="00000000" w:rsidDel="00000000" w:rsidP="00000000" w:rsidRDefault="00000000" w:rsidRPr="00000000" w14:paraId="000000BF">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порушує права та/або свободи Третьої особи/іншого Користувача;</w:t>
      </w:r>
    </w:p>
    <w:p w:rsidR="00000000" w:rsidDel="00000000" w:rsidP="00000000" w:rsidRDefault="00000000" w:rsidRPr="00000000" w14:paraId="000000C0">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посилання на вебсайти третіх осіб, які можуть завдати шкоди програмному забезпеченню Третьої особи/іншого Користувача;</w:t>
      </w:r>
    </w:p>
    <w:p w:rsidR="00000000" w:rsidDel="00000000" w:rsidP="00000000" w:rsidRDefault="00000000" w:rsidRPr="00000000" w14:paraId="000000C1">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посилання на сайти, що розповсюджують порнографію, неліцензійне програмне забезпечення та/або медіафайли або розпалюють міжрасову, етнічну, релігійну, сексуальну та політичну ненависть;</w:t>
      </w:r>
    </w:p>
    <w:p w:rsidR="00000000" w:rsidDel="00000000" w:rsidP="00000000" w:rsidRDefault="00000000" w:rsidRPr="00000000" w14:paraId="000000C2">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посилання на інформацію, яка є відкритими рекламними майданчиками для мережевого маркетингу, партнерського маркетингу, фінансових пірамід, заробітку вдома та інших видів шахрайства;</w:t>
      </w:r>
    </w:p>
    <w:p w:rsidR="00000000" w:rsidDel="00000000" w:rsidP="00000000" w:rsidRDefault="00000000" w:rsidRPr="00000000" w14:paraId="000000C3">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нецензурну лексику;</w:t>
      </w:r>
    </w:p>
    <w:p w:rsidR="00000000" w:rsidDel="00000000" w:rsidP="00000000" w:rsidRDefault="00000000" w:rsidRPr="00000000" w14:paraId="000000C4">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жаргонізми у розмірі більше 30 (тридцяти) відсотків утримання;</w:t>
      </w:r>
    </w:p>
    <w:p w:rsidR="00000000" w:rsidDel="00000000" w:rsidP="00000000" w:rsidRDefault="00000000" w:rsidRPr="00000000" w14:paraId="000000C5">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флуд;</w:t>
      </w:r>
    </w:p>
    <w:p w:rsidR="00000000" w:rsidDel="00000000" w:rsidP="00000000" w:rsidRDefault="00000000" w:rsidRPr="00000000" w14:paraId="000000C6">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різні способи залучення потенційних клієнтів, такі як швидко розбагатіти, фінансова незалежність і т. д.;</w:t>
      </w:r>
    </w:p>
    <w:p w:rsidR="00000000" w:rsidDel="00000000" w:rsidP="00000000" w:rsidRDefault="00000000" w:rsidRPr="00000000" w14:paraId="000000C7">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пропозиції щодо реструктуризації кредитів та звільнення від боргів;</w:t>
      </w:r>
    </w:p>
    <w:p w:rsidR="00000000" w:rsidDel="00000000" w:rsidP="00000000" w:rsidRDefault="00000000" w:rsidRPr="00000000" w14:paraId="000000C8">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рекламу алкогольної та/або тютюнової продукції;</w:t>
      </w:r>
    </w:p>
    <w:p w:rsidR="00000000" w:rsidDel="00000000" w:rsidP="00000000" w:rsidRDefault="00000000" w:rsidRPr="00000000" w14:paraId="000000C9">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спам;</w:t>
      </w:r>
    </w:p>
    <w:p w:rsidR="00000000" w:rsidDel="00000000" w:rsidP="00000000" w:rsidRDefault="00000000" w:rsidRPr="00000000" w14:paraId="000000CA">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заклики до насильства;</w:t>
      </w:r>
    </w:p>
    <w:p w:rsidR="00000000" w:rsidDel="00000000" w:rsidP="00000000" w:rsidRDefault="00000000" w:rsidRPr="00000000" w14:paraId="000000CB">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наклеп;</w:t>
      </w:r>
    </w:p>
    <w:p w:rsidR="00000000" w:rsidDel="00000000" w:rsidP="00000000" w:rsidRDefault="00000000" w:rsidRPr="00000000" w14:paraId="000000CC">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використовує кілька згрупованих розділових знаків;</w:t>
      </w:r>
    </w:p>
    <w:p w:rsidR="00000000" w:rsidDel="00000000" w:rsidP="00000000" w:rsidRDefault="00000000" w:rsidRPr="00000000" w14:paraId="000000CD">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посилання на сайти, які є службами знайомств, ескорту тощо;</w:t>
      </w:r>
    </w:p>
    <w:p w:rsidR="00000000" w:rsidDel="00000000" w:rsidP="00000000" w:rsidRDefault="00000000" w:rsidRPr="00000000" w14:paraId="000000CE">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містити ознаки жебракування;</w:t>
      </w:r>
    </w:p>
    <w:p w:rsidR="00000000" w:rsidDel="00000000" w:rsidP="00000000" w:rsidRDefault="00000000" w:rsidRPr="00000000" w14:paraId="000000CF">
      <w:pPr>
        <w:numPr>
          <w:ilvl w:val="2"/>
          <w:numId w:val="1"/>
        </w:numPr>
        <w:ind w:left="2160" w:right="-607.795275590551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містить посилання на вебсайти та/або інформацію про курси особистісного зростання, розвитку кар'єри тощо.</w:t>
      </w:r>
    </w:p>
    <w:p w:rsidR="00000000" w:rsidDel="00000000" w:rsidP="00000000" w:rsidRDefault="00000000" w:rsidRPr="00000000" w14:paraId="000000D0">
      <w:pPr>
        <w:ind w:left="2160" w:right="-607.79527559055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numPr>
          <w:ilvl w:val="1"/>
          <w:numId w:val="1"/>
        </w:numPr>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PROBOOKS має право без попередження Користувача видалити відгук/побажання такого Користувача, якщо він містить контент, що вказаний в пункті 10.4. цієї Політики Конфіденційності. Перелік вимог, зазначених у пункті 10.4. цієї Політики Конфіденційності, не є вичерпним, та Сервіс має право на свій розсуд припинити надання Послуг або видалити такий відгук чи побажання, якщо PROBOOKS має підстави вважати, що розміщення такого контенту у відгуку/побажання може завдати шкоди Третій особі, діловій репутації Сервісу або порушує чинне законодавство України.</w:t>
      </w:r>
    </w:p>
    <w:p w:rsidR="00000000" w:rsidDel="00000000" w:rsidP="00000000" w:rsidRDefault="00000000" w:rsidRPr="00000000" w14:paraId="000000D2">
      <w:pPr>
        <w:widowControl w:val="0"/>
        <w:ind w:left="2160" w:right="-61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numPr>
          <w:ilvl w:val="1"/>
          <w:numId w:val="1"/>
        </w:numPr>
        <w:spacing w:line="276" w:lineRule="auto"/>
        <w:ind w:left="708.6614173228347" w:right="-607.7952755905511"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w:t>
      </w:r>
      <w:r w:rsidDel="00000000" w:rsidR="00000000" w:rsidRPr="00000000">
        <w:rPr>
          <w:rFonts w:ascii="Times New Roman" w:cs="Times New Roman" w:eastAsia="Times New Roman" w:hAnsi="Times New Roman"/>
          <w:highlight w:val="white"/>
          <w:rtl w:val="0"/>
        </w:rPr>
        <w:t xml:space="preserve"> може посилатися на інші вебсайти чи послуги. Політика конфіденційності цих вебсайтів та служб не регулюється умовами цієї Політики Конфіденційності, і </w:t>
      </w:r>
      <w:r w:rsidDel="00000000" w:rsidR="00000000" w:rsidRPr="00000000">
        <w:rPr>
          <w:rFonts w:ascii="Times New Roman" w:cs="Times New Roman" w:eastAsia="Times New Roman" w:hAnsi="Times New Roman"/>
          <w:rtl w:val="0"/>
        </w:rPr>
        <w:t xml:space="preserve">Сервіс</w:t>
      </w:r>
      <w:r w:rsidDel="00000000" w:rsidR="00000000" w:rsidRPr="00000000">
        <w:rPr>
          <w:rFonts w:ascii="Times New Roman" w:cs="Times New Roman" w:eastAsia="Times New Roman" w:hAnsi="Times New Roman"/>
          <w:highlight w:val="white"/>
          <w:rtl w:val="0"/>
        </w:rPr>
        <w:t xml:space="preserve"> не може нести відповідальності за обробку Даних </w:t>
      </w:r>
      <w:r w:rsidDel="00000000" w:rsidR="00000000" w:rsidRPr="00000000">
        <w:rPr>
          <w:rFonts w:ascii="Times New Roman" w:cs="Times New Roman" w:eastAsia="Times New Roman" w:hAnsi="Times New Roman"/>
          <w:rtl w:val="0"/>
        </w:rPr>
        <w:t xml:space="preserve">Користувача</w:t>
      </w:r>
      <w:r w:rsidDel="00000000" w:rsidR="00000000" w:rsidRPr="00000000">
        <w:rPr>
          <w:rFonts w:ascii="Times New Roman" w:cs="Times New Roman" w:eastAsia="Times New Roman" w:hAnsi="Times New Roman"/>
          <w:highlight w:val="white"/>
          <w:rtl w:val="0"/>
        </w:rPr>
        <w:t xml:space="preserve"> сторонніми вебсайтами та службами.</w:t>
      </w:r>
    </w:p>
    <w:p w:rsidR="00000000" w:rsidDel="00000000" w:rsidP="00000000" w:rsidRDefault="00000000" w:rsidRPr="00000000" w14:paraId="000000D4">
      <w:pPr>
        <w:spacing w:line="276" w:lineRule="auto"/>
        <w:ind w:left="708.6614173228347"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5">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PROBOOKS</w:t>
      </w:r>
      <w:r w:rsidDel="00000000" w:rsidR="00000000" w:rsidRPr="00000000">
        <w:rPr>
          <w:rFonts w:ascii="Times New Roman" w:cs="Times New Roman" w:eastAsia="Times New Roman" w:hAnsi="Times New Roman"/>
          <w:highlight w:val="white"/>
          <w:rtl w:val="0"/>
        </w:rPr>
        <w:t xml:space="preserve"> не несе відповідальності за:</w:t>
      </w:r>
    </w:p>
    <w:p w:rsidR="00000000" w:rsidDel="00000000" w:rsidP="00000000" w:rsidRDefault="00000000" w:rsidRPr="00000000" w14:paraId="000000D6">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втрати Персональних та Статистичних даних у разі хакерської атаки, злому програмного забезпечення </w:t>
      </w:r>
      <w:r w:rsidDel="00000000" w:rsidR="00000000" w:rsidRPr="00000000">
        <w:rPr>
          <w:rFonts w:ascii="Times New Roman" w:cs="Times New Roman" w:eastAsia="Times New Roman" w:hAnsi="Times New Roman"/>
          <w:rtl w:val="0"/>
        </w:rPr>
        <w:t xml:space="preserve">Сервісу</w:t>
      </w:r>
      <w:r w:rsidDel="00000000" w:rsidR="00000000" w:rsidRPr="00000000">
        <w:rPr>
          <w:rFonts w:ascii="Times New Roman" w:cs="Times New Roman" w:eastAsia="Times New Roman" w:hAnsi="Times New Roman"/>
          <w:highlight w:val="white"/>
          <w:rtl w:val="0"/>
        </w:rPr>
        <w:t xml:space="preserve"> або Сайту, неправомірних дій Третіх осіб, а також дій, що порушують умови Політики Конфіденційності;</w:t>
      </w:r>
    </w:p>
    <w:p w:rsidR="00000000" w:rsidDel="00000000" w:rsidP="00000000" w:rsidRDefault="00000000" w:rsidRPr="00000000" w14:paraId="000000D7">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неможливість надання Послуг або неякісне надання Послуг у разі надання </w:t>
      </w:r>
      <w:r w:rsidDel="00000000" w:rsidR="00000000" w:rsidRPr="00000000">
        <w:rPr>
          <w:rFonts w:ascii="Times New Roman" w:cs="Times New Roman" w:eastAsia="Times New Roman" w:hAnsi="Times New Roman"/>
          <w:rtl w:val="0"/>
        </w:rPr>
        <w:t xml:space="preserve">Користувачем</w:t>
      </w:r>
      <w:r w:rsidDel="00000000" w:rsidR="00000000" w:rsidRPr="00000000">
        <w:rPr>
          <w:rFonts w:ascii="Times New Roman" w:cs="Times New Roman" w:eastAsia="Times New Roman" w:hAnsi="Times New Roman"/>
          <w:highlight w:val="white"/>
          <w:rtl w:val="0"/>
        </w:rPr>
        <w:t xml:space="preserve"> недостовірних Персональних та Статистичних даних чи будь-якої іншої інформації;</w:t>
      </w:r>
    </w:p>
    <w:p w:rsidR="00000000" w:rsidDel="00000000" w:rsidP="00000000" w:rsidRDefault="00000000" w:rsidRPr="00000000" w14:paraId="000000D8">
      <w:pPr>
        <w:numPr>
          <w:ilvl w:val="2"/>
          <w:numId w:val="1"/>
        </w:numPr>
        <w:spacing w:line="276" w:lineRule="auto"/>
        <w:ind w:left="2160" w:right="-607.7952755905511" w:hanging="360"/>
        <w:jc w:val="both"/>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неможливості отримання Товару у разі надання </w:t>
      </w:r>
      <w:r w:rsidDel="00000000" w:rsidR="00000000" w:rsidRPr="00000000">
        <w:rPr>
          <w:rFonts w:ascii="Times New Roman" w:cs="Times New Roman" w:eastAsia="Times New Roman" w:hAnsi="Times New Roman"/>
          <w:rtl w:val="0"/>
        </w:rPr>
        <w:t xml:space="preserve">Користувачем</w:t>
      </w:r>
      <w:r w:rsidDel="00000000" w:rsidR="00000000" w:rsidRPr="00000000">
        <w:rPr>
          <w:rFonts w:ascii="Times New Roman" w:cs="Times New Roman" w:eastAsia="Times New Roman" w:hAnsi="Times New Roman"/>
          <w:highlight w:val="white"/>
          <w:rtl w:val="0"/>
        </w:rPr>
        <w:t xml:space="preserve"> недостовірних Персональних та Статистичних даних чи будь-якої іншої інформації;</w:t>
      </w:r>
    </w:p>
    <w:p w:rsidR="00000000" w:rsidDel="00000000" w:rsidP="00000000" w:rsidRDefault="00000000" w:rsidRPr="00000000" w14:paraId="000000D9">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будь-які збої та неполадки у роботі програмного забезпечення </w:t>
      </w:r>
      <w:r w:rsidDel="00000000" w:rsidR="00000000" w:rsidRPr="00000000">
        <w:rPr>
          <w:rFonts w:ascii="Times New Roman" w:cs="Times New Roman" w:eastAsia="Times New Roman" w:hAnsi="Times New Roman"/>
          <w:rtl w:val="0"/>
        </w:rPr>
        <w:t xml:space="preserve">Сервісу</w:t>
      </w:r>
      <w:r w:rsidDel="00000000" w:rsidR="00000000" w:rsidRPr="00000000">
        <w:rPr>
          <w:rFonts w:ascii="Times New Roman" w:cs="Times New Roman" w:eastAsia="Times New Roman" w:hAnsi="Times New Roman"/>
          <w:highlight w:val="white"/>
          <w:rtl w:val="0"/>
        </w:rPr>
        <w:t xml:space="preserve">, що виникли не з вини </w:t>
      </w:r>
      <w:r w:rsidDel="00000000" w:rsidR="00000000" w:rsidRPr="00000000">
        <w:rPr>
          <w:rFonts w:ascii="Times New Roman" w:cs="Times New Roman" w:eastAsia="Times New Roman" w:hAnsi="Times New Roman"/>
          <w:rtl w:val="0"/>
        </w:rPr>
        <w:t xml:space="preserve">Сервісу</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DA">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використання </w:t>
      </w:r>
      <w:r w:rsidDel="00000000" w:rsidR="00000000" w:rsidRPr="00000000">
        <w:rPr>
          <w:rFonts w:ascii="Times New Roman" w:cs="Times New Roman" w:eastAsia="Times New Roman" w:hAnsi="Times New Roman"/>
          <w:rtl w:val="0"/>
        </w:rPr>
        <w:t xml:space="preserve">Користувачем</w:t>
      </w:r>
      <w:r w:rsidDel="00000000" w:rsidR="00000000" w:rsidRPr="00000000">
        <w:rPr>
          <w:rFonts w:ascii="Times New Roman" w:cs="Times New Roman" w:eastAsia="Times New Roman" w:hAnsi="Times New Roman"/>
          <w:highlight w:val="white"/>
          <w:rtl w:val="0"/>
        </w:rPr>
        <w:t xml:space="preserve"> програмного забезпечення </w:t>
      </w:r>
      <w:r w:rsidDel="00000000" w:rsidR="00000000" w:rsidRPr="00000000">
        <w:rPr>
          <w:rFonts w:ascii="Times New Roman" w:cs="Times New Roman" w:eastAsia="Times New Roman" w:hAnsi="Times New Roman"/>
          <w:rtl w:val="0"/>
        </w:rPr>
        <w:t xml:space="preserve">Сервісу</w:t>
      </w:r>
      <w:r w:rsidDel="00000000" w:rsidR="00000000" w:rsidRPr="00000000">
        <w:rPr>
          <w:rFonts w:ascii="Times New Roman" w:cs="Times New Roman" w:eastAsia="Times New Roman" w:hAnsi="Times New Roman"/>
          <w:highlight w:val="white"/>
          <w:rtl w:val="0"/>
        </w:rPr>
        <w:t xml:space="preserve"> в протизаконних цілях;</w:t>
      </w:r>
    </w:p>
    <w:p w:rsidR="00000000" w:rsidDel="00000000" w:rsidP="00000000" w:rsidRDefault="00000000" w:rsidRPr="00000000" w14:paraId="000000DB">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надання </w:t>
      </w:r>
      <w:r w:rsidDel="00000000" w:rsidR="00000000" w:rsidRPr="00000000">
        <w:rPr>
          <w:rFonts w:ascii="Times New Roman" w:cs="Times New Roman" w:eastAsia="Times New Roman" w:hAnsi="Times New Roman"/>
          <w:rtl w:val="0"/>
        </w:rPr>
        <w:t xml:space="preserve">Користувачем</w:t>
      </w:r>
      <w:r w:rsidDel="00000000" w:rsidR="00000000" w:rsidRPr="00000000">
        <w:rPr>
          <w:rFonts w:ascii="Times New Roman" w:cs="Times New Roman" w:eastAsia="Times New Roman" w:hAnsi="Times New Roman"/>
          <w:highlight w:val="white"/>
          <w:rtl w:val="0"/>
        </w:rPr>
        <w:t xml:space="preserve"> неправдивої інформації.</w:t>
      </w:r>
    </w:p>
    <w:p w:rsidR="00000000" w:rsidDel="00000000" w:rsidP="00000000" w:rsidRDefault="00000000" w:rsidRPr="00000000" w14:paraId="000000DC">
      <w:pPr>
        <w:spacing w:line="276" w:lineRule="auto"/>
        <w:ind w:left="2160"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D">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 жаль, передача інформації через Інтернет не може бути повністю безпечною. Хоча ми докладаємо всіх зусиль для захисту Даних, ми не можемо гарантувати безпечний процес передачі Даних до Сайту. У зв'язку з цим ви несете одноосібну відповідальність за можливі збої при передачі Ваших Даних до </w:t>
      </w:r>
      <w:r w:rsidDel="00000000" w:rsidR="00000000" w:rsidRPr="00000000">
        <w:rPr>
          <w:rFonts w:ascii="Times New Roman" w:cs="Times New Roman" w:eastAsia="Times New Roman" w:hAnsi="Times New Roman"/>
          <w:rtl w:val="0"/>
        </w:rPr>
        <w:t xml:space="preserve">Сервісу</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DE">
      <w:pPr>
        <w:spacing w:line="276" w:lineRule="auto"/>
        <w:ind w:left="708.6614173228347"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F">
      <w:pPr>
        <w:numPr>
          <w:ilvl w:val="0"/>
          <w:numId w:val="1"/>
        </w:numPr>
        <w:spacing w:line="276" w:lineRule="auto"/>
        <w:ind w:left="570" w:right="-607.7952755905511" w:hanging="15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COOKIE</w:t>
      </w:r>
    </w:p>
    <w:p w:rsidR="00000000" w:rsidDel="00000000" w:rsidP="00000000" w:rsidRDefault="00000000" w:rsidRPr="00000000" w14:paraId="000000E0">
      <w:pPr>
        <w:spacing w:line="276" w:lineRule="auto"/>
        <w:ind w:left="720" w:right="-607.7952755905511" w:firstLine="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E1">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Файли Cookie не передають віруси та/або шкідливе програмне забезпечення на ваш пристрій, оскільки дані у файлах Cookie не змінюються під час передачі та ніяк не впливають на продуктивність вашого пристрою. Вони більше схожі на журнали (тобто записують дії </w:t>
      </w:r>
      <w:r w:rsidDel="00000000" w:rsidR="00000000" w:rsidRPr="00000000">
        <w:rPr>
          <w:rFonts w:ascii="Times New Roman" w:cs="Times New Roman" w:eastAsia="Times New Roman" w:hAnsi="Times New Roman"/>
          <w:rtl w:val="0"/>
        </w:rPr>
        <w:t xml:space="preserve">Користувача</w:t>
      </w:r>
      <w:r w:rsidDel="00000000" w:rsidR="00000000" w:rsidRPr="00000000">
        <w:rPr>
          <w:rFonts w:ascii="Times New Roman" w:cs="Times New Roman" w:eastAsia="Times New Roman" w:hAnsi="Times New Roman"/>
          <w:highlight w:val="white"/>
          <w:rtl w:val="0"/>
        </w:rPr>
        <w:t xml:space="preserve"> і запам'ятовують інформацію про стан) і оновлюються щоразу, коли ви відвідуєте Сайт.</w:t>
      </w:r>
    </w:p>
    <w:p w:rsidR="00000000" w:rsidDel="00000000" w:rsidP="00000000" w:rsidRDefault="00000000" w:rsidRPr="00000000" w14:paraId="000000E2">
      <w:pPr>
        <w:spacing w:line="276" w:lineRule="auto"/>
        <w:ind w:left="708.6614173228347"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3">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При наданні Послуг ми можемо використовувати такі типи файлів Cookies:</w:t>
      </w:r>
    </w:p>
    <w:p w:rsidR="00000000" w:rsidDel="00000000" w:rsidP="00000000" w:rsidRDefault="00000000" w:rsidRPr="00000000" w14:paraId="000000E4">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Сеансові</w:t>
      </w:r>
      <w:r w:rsidDel="00000000" w:rsidR="00000000" w:rsidRPr="00000000">
        <w:rPr>
          <w:rFonts w:ascii="Times New Roman" w:cs="Times New Roman" w:eastAsia="Times New Roman" w:hAnsi="Times New Roman"/>
          <w:highlight w:val="white"/>
          <w:rtl w:val="0"/>
        </w:rPr>
        <w:t xml:space="preserve"> файли Cookies, також відомі як тимчасові файли Cookies, існують тільки в тимчасовій пам'яті, поки </w:t>
      </w:r>
      <w:r w:rsidDel="00000000" w:rsidR="00000000" w:rsidRPr="00000000">
        <w:rPr>
          <w:rFonts w:ascii="Times New Roman" w:cs="Times New Roman" w:eastAsia="Times New Roman" w:hAnsi="Times New Roman"/>
          <w:rtl w:val="0"/>
        </w:rPr>
        <w:t xml:space="preserve">Користувач</w:t>
      </w:r>
      <w:r w:rsidDel="00000000" w:rsidR="00000000" w:rsidRPr="00000000">
        <w:rPr>
          <w:rFonts w:ascii="Times New Roman" w:cs="Times New Roman" w:eastAsia="Times New Roman" w:hAnsi="Times New Roman"/>
          <w:highlight w:val="white"/>
          <w:rtl w:val="0"/>
        </w:rPr>
        <w:t xml:space="preserve"> знаходиться на сторінці Сайту. Браузери зазвичай видаляють Cookies сеансу після того, як </w:t>
      </w:r>
      <w:r w:rsidDel="00000000" w:rsidR="00000000" w:rsidRPr="00000000">
        <w:rPr>
          <w:rFonts w:ascii="Times New Roman" w:cs="Times New Roman" w:eastAsia="Times New Roman" w:hAnsi="Times New Roman"/>
          <w:rtl w:val="0"/>
        </w:rPr>
        <w:t xml:space="preserve">Користувач</w:t>
      </w:r>
      <w:r w:rsidDel="00000000" w:rsidR="00000000" w:rsidRPr="00000000">
        <w:rPr>
          <w:rFonts w:ascii="Times New Roman" w:cs="Times New Roman" w:eastAsia="Times New Roman" w:hAnsi="Times New Roman"/>
          <w:highlight w:val="white"/>
          <w:rtl w:val="0"/>
        </w:rPr>
        <w:t xml:space="preserve"> закрив вікно браузера.</w:t>
      </w:r>
    </w:p>
    <w:p w:rsidR="00000000" w:rsidDel="00000000" w:rsidP="00000000" w:rsidRDefault="00000000" w:rsidRPr="00000000" w14:paraId="000000E5">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Постійні</w:t>
      </w:r>
      <w:r w:rsidDel="00000000" w:rsidR="00000000" w:rsidRPr="00000000">
        <w:rPr>
          <w:rFonts w:ascii="Times New Roman" w:cs="Times New Roman" w:eastAsia="Times New Roman" w:hAnsi="Times New Roman"/>
          <w:highlight w:val="white"/>
          <w:rtl w:val="0"/>
        </w:rPr>
        <w:t xml:space="preserve"> файли Cookies видаляються в певний день або через певний період часу. Це означає, що інформація про файлах Cookies буде передаватися на сервер кожен раз, коли </w:t>
      </w:r>
      <w:r w:rsidDel="00000000" w:rsidR="00000000" w:rsidRPr="00000000">
        <w:rPr>
          <w:rFonts w:ascii="Times New Roman" w:cs="Times New Roman" w:eastAsia="Times New Roman" w:hAnsi="Times New Roman"/>
          <w:rtl w:val="0"/>
        </w:rPr>
        <w:t xml:space="preserve">Користувач</w:t>
      </w:r>
      <w:r w:rsidDel="00000000" w:rsidR="00000000" w:rsidRPr="00000000">
        <w:rPr>
          <w:rFonts w:ascii="Times New Roman" w:cs="Times New Roman" w:eastAsia="Times New Roman" w:hAnsi="Times New Roman"/>
          <w:highlight w:val="white"/>
          <w:rtl w:val="0"/>
        </w:rPr>
        <w:t xml:space="preserve"> відвідує вебсайт, якому належать ці файли Cookies.</w:t>
      </w:r>
    </w:p>
    <w:p w:rsidR="00000000" w:rsidDel="00000000" w:rsidP="00000000" w:rsidRDefault="00000000" w:rsidRPr="00000000" w14:paraId="000000E6">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Сторонні</w:t>
      </w:r>
      <w:r w:rsidDel="00000000" w:rsidR="00000000" w:rsidRPr="00000000">
        <w:rPr>
          <w:rFonts w:ascii="Times New Roman" w:cs="Times New Roman" w:eastAsia="Times New Roman" w:hAnsi="Times New Roman"/>
          <w:highlight w:val="white"/>
          <w:rtl w:val="0"/>
        </w:rPr>
        <w:t xml:space="preserve"> файли Cookies - це тип файлів, які з'являються, коли вебсторінка містить стислі контент з зовнішніх вебсайтів, наприклад посилання на інші вебсайти. Наприклад, вони можуть використовуватися для відстеження історії відвідувань </w:t>
      </w:r>
      <w:r w:rsidDel="00000000" w:rsidR="00000000" w:rsidRPr="00000000">
        <w:rPr>
          <w:rFonts w:ascii="Times New Roman" w:cs="Times New Roman" w:eastAsia="Times New Roman" w:hAnsi="Times New Roman"/>
          <w:rtl w:val="0"/>
        </w:rPr>
        <w:t xml:space="preserve">Користувачем</w:t>
      </w:r>
      <w:r w:rsidDel="00000000" w:rsidR="00000000" w:rsidRPr="00000000">
        <w:rPr>
          <w:rFonts w:ascii="Times New Roman" w:cs="Times New Roman" w:eastAsia="Times New Roman" w:hAnsi="Times New Roman"/>
          <w:highlight w:val="white"/>
          <w:rtl w:val="0"/>
        </w:rPr>
        <w:t xml:space="preserve"> інших вебсайтів.</w:t>
      </w:r>
    </w:p>
    <w:p w:rsidR="00000000" w:rsidDel="00000000" w:rsidP="00000000" w:rsidRDefault="00000000" w:rsidRPr="00000000" w14:paraId="000000E7">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Файли Cookies вебаналітики</w:t>
      </w:r>
      <w:r w:rsidDel="00000000" w:rsidR="00000000" w:rsidRPr="00000000">
        <w:rPr>
          <w:rFonts w:ascii="Times New Roman" w:cs="Times New Roman" w:eastAsia="Times New Roman" w:hAnsi="Times New Roman"/>
          <w:highlight w:val="white"/>
          <w:rtl w:val="0"/>
        </w:rPr>
        <w:t xml:space="preserve"> використовуються для аналізу поведінки </w:t>
      </w:r>
      <w:r w:rsidDel="00000000" w:rsidR="00000000" w:rsidRPr="00000000">
        <w:rPr>
          <w:rFonts w:ascii="Times New Roman" w:cs="Times New Roman" w:eastAsia="Times New Roman" w:hAnsi="Times New Roman"/>
          <w:rtl w:val="0"/>
        </w:rPr>
        <w:t xml:space="preserve">Користувачів</w:t>
      </w:r>
      <w:r w:rsidDel="00000000" w:rsidR="00000000" w:rsidRPr="00000000">
        <w:rPr>
          <w:rFonts w:ascii="Times New Roman" w:cs="Times New Roman" w:eastAsia="Times New Roman" w:hAnsi="Times New Roman"/>
          <w:highlight w:val="white"/>
          <w:rtl w:val="0"/>
        </w:rPr>
        <w:t xml:space="preserve"> при перегляді різних сторінок Сайту. </w:t>
      </w:r>
    </w:p>
    <w:p w:rsidR="00000000" w:rsidDel="00000000" w:rsidP="00000000" w:rsidRDefault="00000000" w:rsidRPr="00000000" w14:paraId="000000E8">
      <w:pPr>
        <w:spacing w:line="276" w:lineRule="auto"/>
        <w:ind w:left="2160"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9">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Сервіс</w:t>
      </w:r>
      <w:r w:rsidDel="00000000" w:rsidR="00000000" w:rsidRPr="00000000">
        <w:rPr>
          <w:rFonts w:ascii="Times New Roman" w:cs="Times New Roman" w:eastAsia="Times New Roman" w:hAnsi="Times New Roman"/>
          <w:highlight w:val="white"/>
          <w:rtl w:val="0"/>
        </w:rPr>
        <w:t xml:space="preserve"> використовує файли Cookie для таких цілей:</w:t>
      </w:r>
    </w:p>
    <w:p w:rsidR="00000000" w:rsidDel="00000000" w:rsidP="00000000" w:rsidRDefault="00000000" w:rsidRPr="00000000" w14:paraId="000000EA">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автентифікація та ідентифікація;</w:t>
      </w:r>
    </w:p>
    <w:p w:rsidR="00000000" w:rsidDel="00000000" w:rsidP="00000000" w:rsidRDefault="00000000" w:rsidRPr="00000000" w14:paraId="000000EB">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проведення вебаналітики;</w:t>
      </w:r>
    </w:p>
    <w:p w:rsidR="00000000" w:rsidDel="00000000" w:rsidP="00000000" w:rsidRDefault="00000000" w:rsidRPr="00000000" w14:paraId="000000EC">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дослідження маркетингової аналітики;</w:t>
      </w:r>
    </w:p>
    <w:p w:rsidR="00000000" w:rsidDel="00000000" w:rsidP="00000000" w:rsidRDefault="00000000" w:rsidRPr="00000000" w14:paraId="000000ED">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дослідження уподобань </w:t>
      </w:r>
      <w:r w:rsidDel="00000000" w:rsidR="00000000" w:rsidRPr="00000000">
        <w:rPr>
          <w:rFonts w:ascii="Times New Roman" w:cs="Times New Roman" w:eastAsia="Times New Roman" w:hAnsi="Times New Roman"/>
          <w:rtl w:val="0"/>
        </w:rPr>
        <w:t xml:space="preserve">Користувачів</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EE">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зберігання особистих переваг та налаштувань;</w:t>
      </w:r>
    </w:p>
    <w:p w:rsidR="00000000" w:rsidDel="00000000" w:rsidP="00000000" w:rsidRDefault="00000000" w:rsidRPr="00000000" w14:paraId="000000EF">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відстеження сеансів доступу;</w:t>
      </w:r>
    </w:p>
    <w:p w:rsidR="00000000" w:rsidDel="00000000" w:rsidP="00000000" w:rsidRDefault="00000000" w:rsidRPr="00000000" w14:paraId="000000F0">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зберігання статистичних даних;</w:t>
      </w:r>
    </w:p>
    <w:p w:rsidR="00000000" w:rsidDel="00000000" w:rsidP="00000000" w:rsidRDefault="00000000" w:rsidRPr="00000000" w14:paraId="000000F1">
      <w:pPr>
        <w:numPr>
          <w:ilvl w:val="2"/>
          <w:numId w:val="1"/>
        </w:numPr>
        <w:spacing w:line="276" w:lineRule="auto"/>
        <w:ind w:left="2160" w:right="-607.7952755905511"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аналіз Сайту.</w:t>
      </w:r>
    </w:p>
    <w:p w:rsidR="00000000" w:rsidDel="00000000" w:rsidP="00000000" w:rsidRDefault="00000000" w:rsidRPr="00000000" w14:paraId="000000F2">
      <w:pPr>
        <w:spacing w:line="276" w:lineRule="auto"/>
        <w:ind w:left="2160"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3">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 багатьох випадках веббраузери за замовчуванням дозволяють зберігати файли Cookie на кінцевому пристрої </w:t>
      </w:r>
      <w:r w:rsidDel="00000000" w:rsidR="00000000" w:rsidRPr="00000000">
        <w:rPr>
          <w:rFonts w:ascii="Times New Roman" w:cs="Times New Roman" w:eastAsia="Times New Roman" w:hAnsi="Times New Roman"/>
          <w:rtl w:val="0"/>
        </w:rPr>
        <w:t xml:space="preserve">Користувача</w:t>
      </w:r>
      <w:r w:rsidDel="00000000" w:rsidR="00000000" w:rsidRPr="00000000">
        <w:rPr>
          <w:rFonts w:ascii="Times New Roman" w:cs="Times New Roman" w:eastAsia="Times New Roman" w:hAnsi="Times New Roman"/>
          <w:highlight w:val="white"/>
          <w:rtl w:val="0"/>
        </w:rPr>
        <w:t xml:space="preserve">. Користувачі можуть будь-коли змінити налаштування файлів Cookie, таким чином, щоб блокувати автоматичну обробку файлів Cookie або повідомляти про кожне їх розміщення на пристрої </w:t>
      </w:r>
      <w:r w:rsidDel="00000000" w:rsidR="00000000" w:rsidRPr="00000000">
        <w:rPr>
          <w:rFonts w:ascii="Times New Roman" w:cs="Times New Roman" w:eastAsia="Times New Roman" w:hAnsi="Times New Roman"/>
          <w:rtl w:val="0"/>
        </w:rPr>
        <w:t xml:space="preserve">Користувача</w:t>
      </w:r>
      <w:r w:rsidDel="00000000" w:rsidR="00000000" w:rsidRPr="00000000">
        <w:rPr>
          <w:rFonts w:ascii="Times New Roman" w:cs="Times New Roman" w:eastAsia="Times New Roman" w:hAnsi="Times New Roman"/>
          <w:highlight w:val="white"/>
          <w:rtl w:val="0"/>
        </w:rPr>
        <w:t xml:space="preserve">. Детальна інформація про можливості та способи обробки файлів Cookie доступна в налаштуваннях вашого браузера.</w:t>
      </w:r>
    </w:p>
    <w:p w:rsidR="00000000" w:rsidDel="00000000" w:rsidP="00000000" w:rsidRDefault="00000000" w:rsidRPr="00000000" w14:paraId="000000F4">
      <w:pPr>
        <w:spacing w:line="276" w:lineRule="auto"/>
        <w:ind w:left="708.6614173228347"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5">
      <w:pPr>
        <w:numPr>
          <w:ilvl w:val="0"/>
          <w:numId w:val="1"/>
        </w:numPr>
        <w:spacing w:line="276" w:lineRule="auto"/>
        <w:ind w:left="570" w:right="-607.7952755905511" w:hanging="15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ПОЛІТИКА ВІКУ</w:t>
      </w:r>
    </w:p>
    <w:p w:rsidR="00000000" w:rsidDel="00000000" w:rsidP="00000000" w:rsidRDefault="00000000" w:rsidRPr="00000000" w14:paraId="000000F6">
      <w:pPr>
        <w:spacing w:line="276" w:lineRule="auto"/>
        <w:ind w:left="570" w:right="-607.7952755905511" w:firstLine="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7">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Сервіс продає Товар особам, які досягли повноліття, відповідно до законодавства України. </w:t>
      </w:r>
      <w:r w:rsidDel="00000000" w:rsidR="00000000" w:rsidRPr="00000000">
        <w:rPr>
          <w:rFonts w:ascii="Times New Roman" w:cs="Times New Roman" w:eastAsia="Times New Roman" w:hAnsi="Times New Roman"/>
          <w:rtl w:val="0"/>
        </w:rPr>
        <w:t xml:space="preserve">Сервіс</w:t>
      </w:r>
      <w:r w:rsidDel="00000000" w:rsidR="00000000" w:rsidRPr="00000000">
        <w:rPr>
          <w:rFonts w:ascii="Times New Roman" w:cs="Times New Roman" w:eastAsia="Times New Roman" w:hAnsi="Times New Roman"/>
          <w:highlight w:val="white"/>
          <w:rtl w:val="0"/>
        </w:rPr>
        <w:t xml:space="preserve"> не обробляє Персональні та/або Статистичні дані осіб, які не досягли такого віку.</w:t>
      </w:r>
    </w:p>
    <w:p w:rsidR="00000000" w:rsidDel="00000000" w:rsidP="00000000" w:rsidRDefault="00000000" w:rsidRPr="00000000" w14:paraId="000000F8">
      <w:pPr>
        <w:spacing w:line="276" w:lineRule="auto"/>
        <w:ind w:left="708.6614173228347"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9">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Сервіс</w:t>
      </w:r>
      <w:r w:rsidDel="00000000" w:rsidR="00000000" w:rsidRPr="00000000">
        <w:rPr>
          <w:rFonts w:ascii="Times New Roman" w:cs="Times New Roman" w:eastAsia="Times New Roman" w:hAnsi="Times New Roman"/>
          <w:highlight w:val="white"/>
          <w:rtl w:val="0"/>
        </w:rPr>
        <w:t xml:space="preserve"> має право видалити Персональні та Статистичні дані особи, яка не досягла повноліття, без попередження та будь-яких наслідків для </w:t>
      </w:r>
      <w:r w:rsidDel="00000000" w:rsidR="00000000" w:rsidRPr="00000000">
        <w:rPr>
          <w:rFonts w:ascii="Times New Roman" w:cs="Times New Roman" w:eastAsia="Times New Roman" w:hAnsi="Times New Roman"/>
          <w:rtl w:val="0"/>
        </w:rPr>
        <w:t xml:space="preserve">Сервісу</w:t>
      </w:r>
      <w:r w:rsidDel="00000000" w:rsidR="00000000" w:rsidRPr="00000000">
        <w:rPr>
          <w:rFonts w:ascii="Times New Roman" w:cs="Times New Roman" w:eastAsia="Times New Roman" w:hAnsi="Times New Roman"/>
          <w:highlight w:val="white"/>
          <w:rtl w:val="0"/>
        </w:rPr>
        <w:t xml:space="preserve">, а також припинити надання Послуг такій особі.</w:t>
      </w:r>
    </w:p>
    <w:p w:rsidR="00000000" w:rsidDel="00000000" w:rsidP="00000000" w:rsidRDefault="00000000" w:rsidRPr="00000000" w14:paraId="000000FA">
      <w:pPr>
        <w:spacing w:line="276" w:lineRule="auto"/>
        <w:ind w:left="708.6614173228347"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B">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Продаж</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Товару</w:t>
      </w:r>
      <w:r w:rsidDel="00000000" w:rsidR="00000000" w:rsidRPr="00000000">
        <w:rPr>
          <w:rFonts w:ascii="Times New Roman" w:cs="Times New Roman" w:eastAsia="Times New Roman" w:hAnsi="Times New Roman"/>
          <w:highlight w:val="white"/>
          <w:rtl w:val="0"/>
        </w:rPr>
        <w:t xml:space="preserve"> призначений для осіб, які досягли віку згоди (від 14 років) для вчинення правочинів, відповідно до ст. 32 Цивільного Кодексу України. </w:t>
      </w:r>
      <w:r w:rsidDel="00000000" w:rsidR="00000000" w:rsidRPr="00000000">
        <w:rPr>
          <w:rFonts w:ascii="Times New Roman" w:cs="Times New Roman" w:eastAsia="Times New Roman" w:hAnsi="Times New Roman"/>
          <w:rtl w:val="0"/>
        </w:rPr>
        <w:t xml:space="preserve">Сервіс</w:t>
      </w:r>
      <w:r w:rsidDel="00000000" w:rsidR="00000000" w:rsidRPr="00000000">
        <w:rPr>
          <w:rFonts w:ascii="Times New Roman" w:cs="Times New Roman" w:eastAsia="Times New Roman" w:hAnsi="Times New Roman"/>
          <w:highlight w:val="white"/>
          <w:rtl w:val="0"/>
        </w:rPr>
        <w:t xml:space="preserve"> не обробляє Персональні та/або Статистичні дані осіб, які не досягли такого віку.</w:t>
      </w:r>
    </w:p>
    <w:p w:rsidR="00000000" w:rsidDel="00000000" w:rsidP="00000000" w:rsidRDefault="00000000" w:rsidRPr="00000000" w14:paraId="000000FC">
      <w:pPr>
        <w:spacing w:line="276" w:lineRule="auto"/>
        <w:ind w:left="570"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D">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Сервіс</w:t>
      </w:r>
      <w:r w:rsidDel="00000000" w:rsidR="00000000" w:rsidRPr="00000000">
        <w:rPr>
          <w:rFonts w:ascii="Times New Roman" w:cs="Times New Roman" w:eastAsia="Times New Roman" w:hAnsi="Times New Roman"/>
          <w:highlight w:val="white"/>
          <w:rtl w:val="0"/>
        </w:rPr>
        <w:t xml:space="preserve"> має право видалити Персональні та Статистичні дані особи, яка віку згоди, без попередження та будь-яких наслідків для </w:t>
      </w:r>
      <w:r w:rsidDel="00000000" w:rsidR="00000000" w:rsidRPr="00000000">
        <w:rPr>
          <w:rFonts w:ascii="Times New Roman" w:cs="Times New Roman" w:eastAsia="Times New Roman" w:hAnsi="Times New Roman"/>
          <w:rtl w:val="0"/>
        </w:rPr>
        <w:t xml:space="preserve">Сервісу</w:t>
      </w:r>
      <w:r w:rsidDel="00000000" w:rsidR="00000000" w:rsidRPr="00000000">
        <w:rPr>
          <w:rFonts w:ascii="Times New Roman" w:cs="Times New Roman" w:eastAsia="Times New Roman" w:hAnsi="Times New Roman"/>
          <w:highlight w:val="white"/>
          <w:rtl w:val="0"/>
        </w:rPr>
        <w:t xml:space="preserve">, а також припинити надання Послуг такій особі.</w:t>
      </w:r>
    </w:p>
    <w:p w:rsidR="00000000" w:rsidDel="00000000" w:rsidP="00000000" w:rsidRDefault="00000000" w:rsidRPr="00000000" w14:paraId="000000FE">
      <w:pPr>
        <w:spacing w:line="276" w:lineRule="auto"/>
        <w:ind w:left="570"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F">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Якщо у Вас є інформація про отримання Послуг особою, яка не досягла повноліття або особи, що придбала Товар не досягнувши віку згоди, зверніться до служби підтримки </w:t>
      </w:r>
      <w:r w:rsidDel="00000000" w:rsidR="00000000" w:rsidRPr="00000000">
        <w:rPr>
          <w:rFonts w:ascii="Times New Roman" w:cs="Times New Roman" w:eastAsia="Times New Roman" w:hAnsi="Times New Roman"/>
          <w:rtl w:val="0"/>
        </w:rPr>
        <w:t xml:space="preserve">Сервісу</w:t>
      </w:r>
      <w:r w:rsidDel="00000000" w:rsidR="00000000" w:rsidRPr="00000000">
        <w:rPr>
          <w:rFonts w:ascii="Times New Roman" w:cs="Times New Roman" w:eastAsia="Times New Roman" w:hAnsi="Times New Roman"/>
          <w:highlight w:val="white"/>
          <w:rtl w:val="0"/>
        </w:rPr>
        <w:t xml:space="preserve">, надіславши електронний лист за адресою: </w:t>
      </w:r>
      <w:r w:rsidDel="00000000" w:rsidR="00000000" w:rsidRPr="00000000">
        <w:rPr>
          <w:rFonts w:ascii="Roboto" w:cs="Roboto" w:eastAsia="Roboto" w:hAnsi="Roboto"/>
          <w:color w:val="222222"/>
          <w:sz w:val="21"/>
          <w:szCs w:val="21"/>
          <w:rtl w:val="0"/>
        </w:rPr>
        <w:t xml:space="preserve">sales.probooks@gmail.com</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0">
      <w:pPr>
        <w:spacing w:line="276" w:lineRule="auto"/>
        <w:ind w:left="708.6614173228347"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1">
      <w:pPr>
        <w:numPr>
          <w:ilvl w:val="0"/>
          <w:numId w:val="1"/>
        </w:numPr>
        <w:spacing w:line="276" w:lineRule="auto"/>
        <w:ind w:left="570" w:right="-607.7952755905511" w:hanging="15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ЗМІНА ПОЛІТИКИ КОНФІДЕНЦІЙНОСТІ</w:t>
      </w:r>
    </w:p>
    <w:p w:rsidR="00000000" w:rsidDel="00000000" w:rsidP="00000000" w:rsidRDefault="00000000" w:rsidRPr="00000000" w14:paraId="00000102">
      <w:pPr>
        <w:spacing w:line="276" w:lineRule="auto"/>
        <w:ind w:left="570" w:right="-607.7952755905511" w:firstLine="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3">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Ми маємо право періодично вносити зміни до Політики Конфіденційності для безпеки Даних, та дотримання вимог законодавства України.</w:t>
      </w:r>
    </w:p>
    <w:p w:rsidR="00000000" w:rsidDel="00000000" w:rsidP="00000000" w:rsidRDefault="00000000" w:rsidRPr="00000000" w14:paraId="00000104">
      <w:pPr>
        <w:spacing w:line="276" w:lineRule="auto"/>
        <w:ind w:left="570"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5">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Користувач</w:t>
      </w:r>
      <w:r w:rsidDel="00000000" w:rsidR="00000000" w:rsidRPr="00000000">
        <w:rPr>
          <w:rFonts w:ascii="Times New Roman" w:cs="Times New Roman" w:eastAsia="Times New Roman" w:hAnsi="Times New Roman"/>
          <w:highlight w:val="white"/>
          <w:rtl w:val="0"/>
        </w:rPr>
        <w:t xml:space="preserve"> повинен ознайомитися з новими умовами Політики Конфіденційності та </w:t>
      </w:r>
      <w:r w:rsidDel="00000000" w:rsidR="00000000" w:rsidRPr="00000000">
        <w:rPr>
          <w:rFonts w:ascii="Times New Roman" w:cs="Times New Roman" w:eastAsia="Times New Roman" w:hAnsi="Times New Roman"/>
          <w:rtl w:val="0"/>
        </w:rPr>
        <w:t xml:space="preserve">PROBOOKS</w:t>
      </w:r>
      <w:r w:rsidDel="00000000" w:rsidR="00000000" w:rsidRPr="00000000">
        <w:rPr>
          <w:rFonts w:ascii="Times New Roman" w:cs="Times New Roman" w:eastAsia="Times New Roman" w:hAnsi="Times New Roman"/>
          <w:highlight w:val="white"/>
          <w:rtl w:val="0"/>
        </w:rPr>
        <w:t xml:space="preserve"> не несе відповідальності, якщо </w:t>
      </w:r>
      <w:r w:rsidDel="00000000" w:rsidR="00000000" w:rsidRPr="00000000">
        <w:rPr>
          <w:rFonts w:ascii="Times New Roman" w:cs="Times New Roman" w:eastAsia="Times New Roman" w:hAnsi="Times New Roman"/>
          <w:rtl w:val="0"/>
        </w:rPr>
        <w:t xml:space="preserve">Користувач</w:t>
      </w:r>
      <w:r w:rsidDel="00000000" w:rsidR="00000000" w:rsidRPr="00000000">
        <w:rPr>
          <w:rFonts w:ascii="Times New Roman" w:cs="Times New Roman" w:eastAsia="Times New Roman" w:hAnsi="Times New Roman"/>
          <w:highlight w:val="white"/>
          <w:rtl w:val="0"/>
        </w:rPr>
        <w:t xml:space="preserve"> не ознайомився з новими умовами Політики Конфіденційності.</w:t>
      </w:r>
    </w:p>
    <w:p w:rsidR="00000000" w:rsidDel="00000000" w:rsidP="00000000" w:rsidRDefault="00000000" w:rsidRPr="00000000" w14:paraId="00000106">
      <w:pPr>
        <w:spacing w:line="276" w:lineRule="auto"/>
        <w:ind w:left="570"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7">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PROBOOKS</w:t>
      </w:r>
      <w:r w:rsidDel="00000000" w:rsidR="00000000" w:rsidRPr="00000000">
        <w:rPr>
          <w:rFonts w:ascii="Times New Roman" w:cs="Times New Roman" w:eastAsia="Times New Roman" w:hAnsi="Times New Roman"/>
          <w:highlight w:val="white"/>
          <w:rtl w:val="0"/>
        </w:rPr>
        <w:t xml:space="preserve"> оновлює дату зміни поточної версії Політики Конфіденційності у рядку «Оновлено» у верхній частині документа.</w:t>
      </w:r>
    </w:p>
    <w:p w:rsidR="00000000" w:rsidDel="00000000" w:rsidP="00000000" w:rsidRDefault="00000000" w:rsidRPr="00000000" w14:paraId="00000108">
      <w:pPr>
        <w:spacing w:line="276" w:lineRule="auto"/>
        <w:ind w:left="570"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9">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Наші електронні копії Політики Конфіденційності вважаються вірними, повними, дійсними, що мають юридичну силу і діють в момент відвідування вами Сайту.</w:t>
      </w:r>
    </w:p>
    <w:p w:rsidR="00000000" w:rsidDel="00000000" w:rsidP="00000000" w:rsidRDefault="00000000" w:rsidRPr="00000000" w14:paraId="0000010A">
      <w:pPr>
        <w:spacing w:line="276" w:lineRule="auto"/>
        <w:ind w:left="708.6614173228347" w:right="-607.795275590551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B">
      <w:pPr>
        <w:numPr>
          <w:ilvl w:val="0"/>
          <w:numId w:val="1"/>
        </w:numPr>
        <w:spacing w:line="276" w:lineRule="auto"/>
        <w:ind w:left="570" w:right="-607.7952755905511" w:hanging="15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КОНТАКТИ</w:t>
      </w:r>
    </w:p>
    <w:p w:rsidR="00000000" w:rsidDel="00000000" w:rsidP="00000000" w:rsidRDefault="00000000" w:rsidRPr="00000000" w14:paraId="0000010C">
      <w:pPr>
        <w:spacing w:line="276" w:lineRule="auto"/>
        <w:ind w:left="570" w:right="-607.7952755905511" w:firstLine="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D">
      <w:pPr>
        <w:numPr>
          <w:ilvl w:val="1"/>
          <w:numId w:val="1"/>
        </w:numPr>
        <w:spacing w:line="276" w:lineRule="auto"/>
        <w:ind w:left="708.6614173228347" w:right="-607.7952755905511" w:hanging="16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Користувач</w:t>
      </w:r>
      <w:r w:rsidDel="00000000" w:rsidR="00000000" w:rsidRPr="00000000">
        <w:rPr>
          <w:rFonts w:ascii="Times New Roman" w:cs="Times New Roman" w:eastAsia="Times New Roman" w:hAnsi="Times New Roman"/>
          <w:highlight w:val="white"/>
          <w:rtl w:val="0"/>
        </w:rPr>
        <w:t xml:space="preserve"> має право звернутися до служби підтримки </w:t>
      </w:r>
      <w:r w:rsidDel="00000000" w:rsidR="00000000" w:rsidRPr="00000000">
        <w:rPr>
          <w:rFonts w:ascii="Times New Roman" w:cs="Times New Roman" w:eastAsia="Times New Roman" w:hAnsi="Times New Roman"/>
          <w:rtl w:val="0"/>
        </w:rPr>
        <w:t xml:space="preserve">Сервісу</w:t>
      </w:r>
      <w:r w:rsidDel="00000000" w:rsidR="00000000" w:rsidRPr="00000000">
        <w:rPr>
          <w:rFonts w:ascii="Times New Roman" w:cs="Times New Roman" w:eastAsia="Times New Roman" w:hAnsi="Times New Roman"/>
          <w:highlight w:val="white"/>
          <w:rtl w:val="0"/>
        </w:rPr>
        <w:t xml:space="preserve"> за електронною адресою: </w:t>
      </w:r>
      <w:r w:rsidDel="00000000" w:rsidR="00000000" w:rsidRPr="00000000">
        <w:rPr>
          <w:rFonts w:ascii="Roboto" w:cs="Roboto" w:eastAsia="Roboto" w:hAnsi="Roboto"/>
          <w:color w:val="222222"/>
          <w:sz w:val="21"/>
          <w:szCs w:val="21"/>
          <w:highlight w:val="white"/>
          <w:rtl w:val="0"/>
        </w:rPr>
        <w:t xml:space="preserve">sales.probooks@gmail.com</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highlight w:val="white"/>
          <w:rtl w:val="0"/>
        </w:rPr>
        <w:t xml:space="preserve">для забезпечення своїх прав, відповідно до умов цієї Політики Конфіденційності, або у разі порушення його прав, або залишити відгук або поставити запитання.</w:t>
      </w:r>
      <w:r w:rsidDel="00000000" w:rsidR="00000000" w:rsidRPr="00000000">
        <w:rPr>
          <w:rtl w:val="0"/>
        </w:rPr>
      </w:r>
    </w:p>
    <w:p w:rsidR="00000000" w:rsidDel="00000000" w:rsidP="00000000" w:rsidRDefault="00000000" w:rsidRPr="00000000" w14:paraId="0000010E">
      <w:pPr>
        <w:ind w:right="-607.795275590551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ind w:right="-607.7952755905511"/>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570" w:hanging="150"/>
      </w:pPr>
      <w:rPr>
        <w:u w:val="none"/>
      </w:rPr>
    </w:lvl>
    <w:lvl w:ilvl="1">
      <w:start w:val="1"/>
      <w:numFmt w:val="decimal"/>
      <w:lvlText w:val="%1.%2."/>
      <w:lvlJc w:val="right"/>
      <w:pPr>
        <w:ind w:left="708.6614173228347" w:hanging="165"/>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akon.rada.gov.ua/laws/show/2297-17#Te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